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B2C" w:rsidRPr="00CB7637" w:rsidRDefault="005026F2">
      <w:pPr>
        <w:spacing w:after="0" w:line="269" w:lineRule="auto"/>
        <w:ind w:right="6"/>
        <w:jc w:val="center"/>
        <w:rPr>
          <w:b/>
        </w:rPr>
      </w:pPr>
      <w:r w:rsidRPr="00CB7637">
        <w:rPr>
          <w:b/>
          <w:shd w:val="clear" w:color="auto" w:fill="auto"/>
        </w:rPr>
        <w:t xml:space="preserve">Политика обработки персональных данных в ДОУ </w:t>
      </w:r>
    </w:p>
    <w:tbl>
      <w:tblPr>
        <w:tblStyle w:val="TableGrid"/>
        <w:tblW w:w="10068" w:type="dxa"/>
        <w:tblInd w:w="0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61"/>
        <w:gridCol w:w="269"/>
        <w:gridCol w:w="5662"/>
        <w:gridCol w:w="3076"/>
      </w:tblGrid>
      <w:tr w:rsidR="000C5B2C" w:rsidRPr="00CB7637">
        <w:trPr>
          <w:trHeight w:val="325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27 июля 2006 года был принят Федеральный закон №152-ФЗ «О персональных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данных» для обеспечения защиты прав и свобод человека и гражданина при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tabs>
                <w:tab w:val="center" w:pos="1716"/>
                <w:tab w:val="center" w:pos="3066"/>
                <w:tab w:val="center" w:pos="4711"/>
                <w:tab w:val="center" w:pos="5574"/>
                <w:tab w:val="center" w:pos="6173"/>
                <w:tab w:val="center" w:pos="7045"/>
                <w:tab w:val="center" w:pos="8154"/>
                <w:tab w:val="center" w:pos="9197"/>
                <w:tab w:val="right" w:pos="10068"/>
              </w:tabs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обработке </w:t>
            </w:r>
            <w:r w:rsidRPr="00CB7637">
              <w:rPr>
                <w:shd w:val="clear" w:color="auto" w:fill="auto"/>
              </w:rPr>
              <w:tab/>
              <w:t xml:space="preserve">его </w:t>
            </w:r>
            <w:r w:rsidRPr="00CB7637">
              <w:rPr>
                <w:shd w:val="clear" w:color="auto" w:fill="auto"/>
              </w:rPr>
              <w:tab/>
              <w:t xml:space="preserve">персональных </w:t>
            </w:r>
            <w:r w:rsidRPr="00CB7637">
              <w:rPr>
                <w:shd w:val="clear" w:color="auto" w:fill="auto"/>
              </w:rPr>
              <w:tab/>
              <w:t xml:space="preserve">данных, </w:t>
            </w:r>
            <w:r w:rsidRPr="00CB7637">
              <w:rPr>
                <w:shd w:val="clear" w:color="auto" w:fill="auto"/>
              </w:rPr>
              <w:tab/>
              <w:t xml:space="preserve">в </w:t>
            </w:r>
            <w:r w:rsidRPr="00CB7637">
              <w:rPr>
                <w:shd w:val="clear" w:color="auto" w:fill="auto"/>
              </w:rPr>
              <w:tab/>
              <w:t xml:space="preserve">том </w:t>
            </w:r>
            <w:r w:rsidRPr="00CB7637">
              <w:rPr>
                <w:shd w:val="clear" w:color="auto" w:fill="auto"/>
              </w:rPr>
              <w:tab/>
              <w:t xml:space="preserve">числе </w:t>
            </w:r>
            <w:r w:rsidRPr="00CB7637">
              <w:rPr>
                <w:shd w:val="clear" w:color="auto" w:fill="auto"/>
              </w:rPr>
              <w:tab/>
              <w:t xml:space="preserve">защиты </w:t>
            </w:r>
            <w:r w:rsidRPr="00CB7637">
              <w:rPr>
                <w:shd w:val="clear" w:color="auto" w:fill="auto"/>
              </w:rPr>
              <w:tab/>
              <w:t xml:space="preserve">прав </w:t>
            </w:r>
            <w:r w:rsidRPr="00CB7637">
              <w:rPr>
                <w:shd w:val="clear" w:color="auto" w:fill="auto"/>
              </w:rPr>
              <w:tab/>
              <w:t xml:space="preserve">на </w:t>
            </w:r>
          </w:p>
        </w:tc>
      </w:tr>
      <w:tr w:rsidR="000C5B2C" w:rsidRPr="00CB7637">
        <w:trPr>
          <w:trHeight w:val="323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неприкосновенность частной жизни, личную и семейную тайну. Одной из причин </w:t>
            </w:r>
          </w:p>
        </w:tc>
      </w:tr>
      <w:tr w:rsidR="000C5B2C" w:rsidRPr="00CB7637">
        <w:trPr>
          <w:trHeight w:val="323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tabs>
                <w:tab w:val="center" w:pos="1905"/>
                <w:tab w:val="center" w:pos="3081"/>
                <w:tab w:val="center" w:pos="4442"/>
                <w:tab w:val="center" w:pos="6416"/>
                <w:tab w:val="center" w:pos="8104"/>
                <w:tab w:val="center" w:pos="9081"/>
                <w:tab w:val="right" w:pos="10068"/>
              </w:tabs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принятия </w:t>
            </w:r>
            <w:r w:rsidRPr="00CB7637">
              <w:rPr>
                <w:shd w:val="clear" w:color="auto" w:fill="auto"/>
              </w:rPr>
              <w:tab/>
              <w:t xml:space="preserve">данного </w:t>
            </w:r>
            <w:r w:rsidRPr="00CB7637">
              <w:rPr>
                <w:shd w:val="clear" w:color="auto" w:fill="auto"/>
              </w:rPr>
              <w:tab/>
              <w:t xml:space="preserve">закона </w:t>
            </w:r>
            <w:r w:rsidRPr="00CB7637">
              <w:rPr>
                <w:shd w:val="clear" w:color="auto" w:fill="auto"/>
              </w:rPr>
              <w:tab/>
              <w:t xml:space="preserve">послужили </w:t>
            </w:r>
            <w:r w:rsidRPr="00CB7637">
              <w:rPr>
                <w:shd w:val="clear" w:color="auto" w:fill="auto"/>
              </w:rPr>
              <w:tab/>
              <w:t xml:space="preserve">многочисленные </w:t>
            </w:r>
            <w:r w:rsidRPr="00CB7637">
              <w:rPr>
                <w:shd w:val="clear" w:color="auto" w:fill="auto"/>
              </w:rPr>
              <w:tab/>
              <w:t xml:space="preserve">факты </w:t>
            </w:r>
            <w:r w:rsidRPr="00CB7637">
              <w:rPr>
                <w:shd w:val="clear" w:color="auto" w:fill="auto"/>
              </w:rPr>
              <w:tab/>
              <w:t xml:space="preserve">краж </w:t>
            </w:r>
            <w:r w:rsidRPr="00CB7637">
              <w:rPr>
                <w:shd w:val="clear" w:color="auto" w:fill="auto"/>
              </w:rPr>
              <w:tab/>
              <w:t xml:space="preserve">баз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персональных данных в государственных и коммерческих структурах, их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повсеместная продажа. Закон вступил в силу 1 июля 2011 года. Действие закона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распространяется не только на бумажные носители, но и на электронные средства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(такие как автоматизированные информационные системы и электронные базы </w:t>
            </w:r>
          </w:p>
        </w:tc>
      </w:tr>
      <w:tr w:rsidR="000C5B2C" w:rsidRPr="00CB7637" w:rsidTr="00CB7637">
        <w:trPr>
          <w:trHeight w:val="323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>данных).</w:t>
            </w:r>
          </w:p>
        </w:tc>
        <w:tc>
          <w:tcPr>
            <w:tcW w:w="5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 МБДО</w:t>
            </w:r>
            <w:r w:rsidR="00CB7637" w:rsidRPr="00CB7637">
              <w:rPr>
                <w:shd w:val="clear" w:color="auto" w:fill="auto"/>
              </w:rPr>
              <w:t>У «Детский сад «Звездочка</w:t>
            </w:r>
            <w:r w:rsidR="00CB7637">
              <w:rPr>
                <w:shd w:val="clear" w:color="auto" w:fill="auto"/>
              </w:rPr>
              <w:t>»</w:t>
            </w:r>
            <w:r w:rsidR="00CB7637" w:rsidRPr="00CB7637">
              <w:rPr>
                <w:shd w:val="clear" w:color="auto" w:fill="auto"/>
              </w:rPr>
              <w:t xml:space="preserve"> с. </w:t>
            </w:r>
            <w:proofErr w:type="spellStart"/>
            <w:r w:rsidR="00CB7637" w:rsidRPr="00CB7637">
              <w:rPr>
                <w:shd w:val="clear" w:color="auto" w:fill="auto"/>
              </w:rPr>
              <w:t>Самашки</w:t>
            </w:r>
            <w:proofErr w:type="spellEnd"/>
            <w:r w:rsidRPr="00CB7637">
              <w:rPr>
                <w:shd w:val="clear" w:color="auto" w:fill="auto"/>
              </w:rPr>
              <w:t>»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(далее ДОУ) является </w:t>
            </w:r>
          </w:p>
        </w:tc>
      </w:tr>
      <w:tr w:rsidR="000C5B2C" w:rsidRPr="00CB7637">
        <w:trPr>
          <w:trHeight w:val="323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оператором, осуществляющим обработку персональных данных сотрудников,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воспитанников и их родителей (законных представителей) детского сада, а также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физических лиц, состоящих в иных договорных отношениях с ДОУ. Для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right="-1" w:firstLine="0"/>
              <w:jc w:val="both"/>
            </w:pPr>
            <w:r w:rsidRPr="00CB7637">
              <w:rPr>
                <w:shd w:val="clear" w:color="auto" w:fill="auto"/>
              </w:rPr>
              <w:t xml:space="preserve">соблюдения требований закона «О персональных данных» (далее - </w:t>
            </w:r>
            <w:proofErr w:type="spellStart"/>
            <w:r w:rsidRPr="00CB7637">
              <w:rPr>
                <w:shd w:val="clear" w:color="auto" w:fill="auto"/>
              </w:rPr>
              <w:t>ПДн</w:t>
            </w:r>
            <w:proofErr w:type="spellEnd"/>
            <w:r w:rsidRPr="00CB7637">
              <w:rPr>
                <w:shd w:val="clear" w:color="auto" w:fill="auto"/>
              </w:rPr>
              <w:t xml:space="preserve">) детский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>сад должен получить от сотрудни</w:t>
            </w:r>
            <w:r w:rsidRPr="00CB7637">
              <w:rPr>
                <w:shd w:val="clear" w:color="auto" w:fill="auto"/>
              </w:rPr>
              <w:t xml:space="preserve">ков и родителей (законных представителей) </w:t>
            </w:r>
          </w:p>
        </w:tc>
      </w:tr>
      <w:tr w:rsidR="000C5B2C" w:rsidRPr="00CB7637">
        <w:trPr>
          <w:trHeight w:val="323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каждого воспитанника СОГЛАСИЕ НА ОБРАБОТКУ </w:t>
            </w:r>
            <w:proofErr w:type="spellStart"/>
            <w:r w:rsidRPr="00CB7637">
              <w:rPr>
                <w:shd w:val="clear" w:color="auto" w:fill="auto"/>
              </w:rPr>
              <w:t>ПДн</w:t>
            </w:r>
            <w:proofErr w:type="spellEnd"/>
            <w:r w:rsidRPr="00CB7637">
              <w:rPr>
                <w:shd w:val="clear" w:color="auto" w:fill="auto"/>
              </w:rPr>
              <w:t xml:space="preserve"> (на основании статьи 6, </w:t>
            </w:r>
          </w:p>
        </w:tc>
      </w:tr>
      <w:tr w:rsidR="000C5B2C" w:rsidRPr="00CB7637">
        <w:trPr>
          <w:trHeight w:val="323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п. 1 №152-ФЗ «О персональных данных) ДОУ обрабатывает и защищает сведения </w:t>
            </w:r>
          </w:p>
        </w:tc>
      </w:tr>
      <w:tr w:rsidR="000C5B2C" w:rsidRPr="00CB7637">
        <w:trPr>
          <w:trHeight w:val="320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о сотрудниках, детях и их родителях (законных представителях) на правовом </w:t>
            </w:r>
          </w:p>
        </w:tc>
      </w:tr>
      <w:tr w:rsidR="000C5B2C" w:rsidRPr="00CB7637" w:rsidTr="00CB7637">
        <w:trPr>
          <w:trHeight w:val="324"/>
        </w:trPr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right="-1" w:firstLine="0"/>
              <w:jc w:val="both"/>
            </w:pPr>
            <w:r w:rsidRPr="00CB7637">
              <w:rPr>
                <w:shd w:val="clear" w:color="auto" w:fill="auto"/>
              </w:rPr>
              <w:t>основании.</w:t>
            </w:r>
          </w:p>
        </w:tc>
        <w:tc>
          <w:tcPr>
            <w:tcW w:w="8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5B2C" w:rsidRPr="00CB7637" w:rsidRDefault="005026F2">
            <w:pPr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 </w:t>
            </w:r>
          </w:p>
        </w:tc>
      </w:tr>
    </w:tbl>
    <w:p w:rsidR="000C5B2C" w:rsidRPr="00CB7637" w:rsidRDefault="005026F2">
      <w:pPr>
        <w:ind w:left="-5"/>
      </w:pPr>
      <w:r w:rsidRPr="00CB7637">
        <w:t>Правовое основание защиты персональных данных: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numPr>
          <w:ilvl w:val="0"/>
          <w:numId w:val="1"/>
        </w:numPr>
        <w:ind w:hanging="164"/>
      </w:pPr>
      <w:r w:rsidRPr="00CB7637">
        <w:t>Конституция РФ;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numPr>
          <w:ilvl w:val="0"/>
          <w:numId w:val="1"/>
        </w:numPr>
        <w:spacing w:after="0"/>
        <w:ind w:hanging="164"/>
      </w:pPr>
      <w:r w:rsidRPr="00CB7637">
        <w:t>Федеральный закон от 27.07.2006 №152-ФЗ «О персональных данных»;</w:t>
      </w:r>
      <w:r w:rsidRPr="00CB7637">
        <w:rPr>
          <w:shd w:val="clear" w:color="auto" w:fill="auto"/>
        </w:rPr>
        <w:t xml:space="preserve"> </w:t>
      </w:r>
    </w:p>
    <w:tbl>
      <w:tblPr>
        <w:tblStyle w:val="TableGrid"/>
        <w:tblW w:w="10068" w:type="dxa"/>
        <w:tblInd w:w="0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44"/>
        <w:gridCol w:w="4733"/>
        <w:gridCol w:w="2463"/>
        <w:gridCol w:w="1328"/>
      </w:tblGrid>
      <w:tr w:rsidR="000C5B2C" w:rsidRPr="00CB7637">
        <w:trPr>
          <w:trHeight w:val="325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right="-1" w:firstLine="0"/>
              <w:jc w:val="both"/>
            </w:pPr>
            <w:r w:rsidRPr="00CB7637">
              <w:rPr>
                <w:shd w:val="clear" w:color="auto" w:fill="auto"/>
              </w:rPr>
              <w:t xml:space="preserve">- </w:t>
            </w:r>
            <w:r w:rsidRPr="00CB7637">
              <w:rPr>
                <w:shd w:val="clear" w:color="auto" w:fill="auto"/>
              </w:rPr>
              <w:t xml:space="preserve">Федеральный закон от 29.12.2012 №273-ФЗ «Об образовании в Российской </w:t>
            </w:r>
          </w:p>
        </w:tc>
      </w:tr>
      <w:tr w:rsidR="000C5B2C" w:rsidRPr="00CB7637">
        <w:trPr>
          <w:trHeight w:val="326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>Федерации»;</w:t>
            </w:r>
          </w:p>
        </w:tc>
        <w:tc>
          <w:tcPr>
            <w:tcW w:w="85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5B2C" w:rsidRPr="00CB7637" w:rsidRDefault="005026F2">
            <w:pPr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 </w:t>
            </w:r>
          </w:p>
        </w:tc>
      </w:tr>
      <w:tr w:rsidR="000C5B2C" w:rsidRPr="00CB7637">
        <w:trPr>
          <w:trHeight w:val="325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- Федеральный закон от 30.12.2001 №195-ФЗ «Кодекс Российской Федерации об </w:t>
            </w:r>
          </w:p>
        </w:tc>
      </w:tr>
      <w:tr w:rsidR="000C5B2C" w:rsidRPr="00CB7637">
        <w:trPr>
          <w:trHeight w:val="323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административных правонарушениях» (ст. 13.11 «Нарушение установленного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tabs>
                <w:tab w:val="center" w:pos="1788"/>
                <w:tab w:val="center" w:pos="2966"/>
                <w:tab w:val="center" w:pos="4253"/>
                <w:tab w:val="center" w:pos="6052"/>
                <w:tab w:val="center" w:pos="7482"/>
                <w:tab w:val="right" w:pos="10068"/>
              </w:tabs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законом </w:t>
            </w:r>
            <w:r w:rsidRPr="00CB7637">
              <w:rPr>
                <w:shd w:val="clear" w:color="auto" w:fill="auto"/>
              </w:rPr>
              <w:tab/>
              <w:t xml:space="preserve">порядка </w:t>
            </w:r>
            <w:r w:rsidRPr="00CB7637">
              <w:rPr>
                <w:shd w:val="clear" w:color="auto" w:fill="auto"/>
              </w:rPr>
              <w:tab/>
              <w:t xml:space="preserve">сбора, </w:t>
            </w:r>
            <w:r w:rsidRPr="00CB7637">
              <w:rPr>
                <w:shd w:val="clear" w:color="auto" w:fill="auto"/>
              </w:rPr>
              <w:tab/>
              <w:t xml:space="preserve">хранения, </w:t>
            </w:r>
            <w:r w:rsidRPr="00CB7637">
              <w:rPr>
                <w:shd w:val="clear" w:color="auto" w:fill="auto"/>
              </w:rPr>
              <w:tab/>
              <w:t xml:space="preserve">использования </w:t>
            </w:r>
            <w:r w:rsidRPr="00CB7637">
              <w:rPr>
                <w:shd w:val="clear" w:color="auto" w:fill="auto"/>
              </w:rPr>
              <w:tab/>
              <w:t xml:space="preserve">или </w:t>
            </w:r>
            <w:r w:rsidRPr="00CB7637">
              <w:rPr>
                <w:shd w:val="clear" w:color="auto" w:fill="auto"/>
              </w:rPr>
              <w:tab/>
              <w:t xml:space="preserve">распространения </w:t>
            </w:r>
          </w:p>
        </w:tc>
      </w:tr>
      <w:tr w:rsidR="000C5B2C" w:rsidRPr="00CB7637">
        <w:trPr>
          <w:trHeight w:val="324"/>
        </w:trPr>
        <w:tc>
          <w:tcPr>
            <w:tcW w:w="6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>информации о гражданах (персональных данных)»);</w:t>
            </w:r>
          </w:p>
        </w:tc>
        <w:tc>
          <w:tcPr>
            <w:tcW w:w="3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5B2C" w:rsidRPr="00CB7637" w:rsidRDefault="005026F2">
            <w:pPr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 </w:t>
            </w:r>
          </w:p>
        </w:tc>
      </w:tr>
      <w:tr w:rsidR="000C5B2C" w:rsidRPr="00CB7637">
        <w:trPr>
          <w:trHeight w:val="325"/>
        </w:trPr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- Федеральный закон от 13.06.1996 №63-ФЗ «Уголовный кодекс Российской </w:t>
            </w:r>
          </w:p>
        </w:tc>
      </w:tr>
      <w:tr w:rsidR="000C5B2C" w:rsidRPr="00CB7637">
        <w:trPr>
          <w:trHeight w:val="325"/>
        </w:trPr>
        <w:tc>
          <w:tcPr>
            <w:tcW w:w="8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>Федерации» (ст. 137 «Нарушение неприкосновенности частной жизни»);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0C5B2C" w:rsidRPr="00CB7637" w:rsidRDefault="005026F2">
            <w:pPr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 </w:t>
            </w:r>
          </w:p>
        </w:tc>
      </w:tr>
    </w:tbl>
    <w:p w:rsidR="000C5B2C" w:rsidRPr="00CB7637" w:rsidRDefault="005026F2">
      <w:pPr>
        <w:spacing w:after="0"/>
        <w:ind w:left="-5"/>
      </w:pPr>
      <w:r w:rsidRPr="00CB7637">
        <w:t>Трудовой кодекс РФ от 30.12.2001 №197-ФЗ (ст. 85-90);</w:t>
      </w:r>
      <w:r w:rsidRPr="00CB7637">
        <w:rPr>
          <w:shd w:val="clear" w:color="auto" w:fill="auto"/>
        </w:rPr>
        <w:t xml:space="preserve"> </w:t>
      </w:r>
    </w:p>
    <w:tbl>
      <w:tblPr>
        <w:tblStyle w:val="TableGrid"/>
        <w:tblW w:w="10068" w:type="dxa"/>
        <w:tblInd w:w="0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314"/>
        <w:gridCol w:w="768"/>
        <w:gridCol w:w="1986"/>
      </w:tblGrid>
      <w:tr w:rsidR="000C5B2C" w:rsidRPr="00CB7637">
        <w:trPr>
          <w:trHeight w:val="325"/>
        </w:trPr>
        <w:tc>
          <w:tcPr>
            <w:tcW w:w="100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- Постановление Правительства Российской Федерации от 17.11.2007 №781 «Об </w:t>
            </w:r>
          </w:p>
        </w:tc>
      </w:tr>
      <w:tr w:rsidR="000C5B2C" w:rsidRPr="00CB7637">
        <w:trPr>
          <w:trHeight w:val="320"/>
        </w:trPr>
        <w:tc>
          <w:tcPr>
            <w:tcW w:w="100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утверждении Положения об обеспечении безопасности персональных данных при </w:t>
            </w:r>
          </w:p>
        </w:tc>
      </w:tr>
      <w:tr w:rsidR="000C5B2C" w:rsidRPr="00CB7637">
        <w:trPr>
          <w:trHeight w:val="325"/>
        </w:trPr>
        <w:tc>
          <w:tcPr>
            <w:tcW w:w="8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>их обработке в информационных системах персональных данных»;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C5B2C" w:rsidRPr="00CB7637" w:rsidRDefault="005026F2">
            <w:pPr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 </w:t>
            </w:r>
          </w:p>
        </w:tc>
      </w:tr>
      <w:tr w:rsidR="000C5B2C" w:rsidRPr="00CB7637">
        <w:trPr>
          <w:trHeight w:val="325"/>
        </w:trPr>
        <w:tc>
          <w:tcPr>
            <w:tcW w:w="100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 - Постановление Правительства Российской Федерации от 15.09.2008 №687 «Об </w:t>
            </w:r>
          </w:p>
        </w:tc>
      </w:tr>
      <w:tr w:rsidR="000C5B2C" w:rsidRPr="00CB7637">
        <w:trPr>
          <w:trHeight w:val="320"/>
        </w:trPr>
        <w:tc>
          <w:tcPr>
            <w:tcW w:w="100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утверждении Положения об особенностях обработки персональных данных, </w:t>
            </w:r>
          </w:p>
        </w:tc>
      </w:tr>
      <w:tr w:rsidR="000C5B2C" w:rsidRPr="00CB7637">
        <w:trPr>
          <w:trHeight w:val="324"/>
        </w:trPr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>осуществляемой без использования средств автоматизации»;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5B2C" w:rsidRPr="00CB7637" w:rsidRDefault="005026F2">
            <w:pPr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 </w:t>
            </w:r>
          </w:p>
        </w:tc>
      </w:tr>
    </w:tbl>
    <w:p w:rsidR="000C5B2C" w:rsidRPr="00CB7637" w:rsidRDefault="005026F2">
      <w:pPr>
        <w:numPr>
          <w:ilvl w:val="0"/>
          <w:numId w:val="1"/>
        </w:numPr>
        <w:spacing w:after="3" w:line="267" w:lineRule="auto"/>
        <w:ind w:hanging="164"/>
      </w:pPr>
      <w:r w:rsidRPr="00CB7637">
        <w:rPr>
          <w:rFonts w:eastAsia="Calibri"/>
          <w:noProof/>
          <w:sz w:val="22"/>
          <w:shd w:val="clear" w:color="auto" w:fill="auto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-41911</wp:posOffset>
                </wp:positionV>
                <wp:extent cx="6392926" cy="615696"/>
                <wp:effectExtent l="0" t="0" r="0" b="0"/>
                <wp:wrapNone/>
                <wp:docPr id="5221" name="Group 5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2926" cy="615696"/>
                          <a:chOff x="0" y="0"/>
                          <a:chExt cx="6392926" cy="615696"/>
                        </a:xfrm>
                      </wpg:grpSpPr>
                      <wps:wsp>
                        <wps:cNvPr id="5632" name="Shape 5632"/>
                        <wps:cNvSpPr/>
                        <wps:spPr>
                          <a:xfrm>
                            <a:off x="0" y="0"/>
                            <a:ext cx="639292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2926" h="208788">
                                <a:moveTo>
                                  <a:pt x="0" y="0"/>
                                </a:moveTo>
                                <a:lnTo>
                                  <a:pt x="6392926" y="0"/>
                                </a:lnTo>
                                <a:lnTo>
                                  <a:pt x="6392926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3" name="Shape 5633"/>
                        <wps:cNvSpPr/>
                        <wps:spPr>
                          <a:xfrm>
                            <a:off x="0" y="204216"/>
                            <a:ext cx="60990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05" h="208788">
                                <a:moveTo>
                                  <a:pt x="0" y="0"/>
                                </a:moveTo>
                                <a:lnTo>
                                  <a:pt x="609905" y="0"/>
                                </a:lnTo>
                                <a:lnTo>
                                  <a:pt x="609905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4" name="Shape 5634"/>
                        <wps:cNvSpPr/>
                        <wps:spPr>
                          <a:xfrm>
                            <a:off x="779018" y="204216"/>
                            <a:ext cx="5613781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3781" h="208788">
                                <a:moveTo>
                                  <a:pt x="0" y="0"/>
                                </a:moveTo>
                                <a:lnTo>
                                  <a:pt x="5613781" y="0"/>
                                </a:lnTo>
                                <a:lnTo>
                                  <a:pt x="5613781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5" name="Shape 5635"/>
                        <wps:cNvSpPr/>
                        <wps:spPr>
                          <a:xfrm>
                            <a:off x="0" y="406909"/>
                            <a:ext cx="3794125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125" h="208787">
                                <a:moveTo>
                                  <a:pt x="0" y="0"/>
                                </a:moveTo>
                                <a:lnTo>
                                  <a:pt x="3794125" y="0"/>
                                </a:lnTo>
                                <a:lnTo>
                                  <a:pt x="3794125" y="208787"/>
                                </a:lnTo>
                                <a:lnTo>
                                  <a:pt x="0" y="2087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F45AB" id="Group 5221" o:spid="_x0000_s1026" style="position:absolute;margin-left:0;margin-top:-3.3pt;width:503.4pt;height:48.5pt;z-index:-251658240" coordsize="63929,6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">
                <v:shape id="Shape 5632" o:spid="_x0000_s1027" style="position:absolute;width:63929;height:2087;visibility:visible;mso-wrap-style:square;v-text-anchor:top" coordsize="6392926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hkNcgA&#10;AADdAAAADwAAAGRycy9kb3ducmV2LnhtbESPUUvDQBCE3wv+h2MFX4q92NJiY69FBEFQCm1TaN/W&#10;3JoEc3sht6Yxv94TBB+HmfmGWW16V6uO2lB5NnA3SUAR595WXBjIDs+396CCIFusPZOBbwqwWV+N&#10;Vphaf+EddXspVIRwSNFAKdKkWoe8JIdh4hvi6H341qFE2RbatniJcFfraZIstMOK40KJDT2VlH/u&#10;v5wBn41loGV3PvL27ZS9vg8zGQ7G3Fz3jw+ghHr5D/+1X6yB+WI2hd838Qno9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eGQ1yAAAAN0AAAAPAAAAAAAAAAAAAAAAAJgCAABk&#10;cnMvZG93bnJldi54bWxQSwUGAAAAAAQABAD1AAAAjQMAAAAA&#10;" path="m,l6392926,r,208788l,208788,,e" fillcolor="#f9f9f9" stroked="f" strokeweight="0">
                  <v:stroke miterlimit="83231f" joinstyle="miter"/>
                  <v:path arrowok="t" textboxrect="0,0,6392926,208788"/>
                </v:shape>
                <v:shape id="Shape 5633" o:spid="_x0000_s1028" style="position:absolute;top:2042;width:6099;height:2088;visibility:visible;mso-wrap-style:square;v-text-anchor:top" coordsize="609905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yn+8YA&#10;AADdAAAADwAAAGRycy9kb3ducmV2LnhtbESPzWrDMBCE74W+g9hCbrXchIbiWAmhkJCDD61TyHWx&#10;NpaJtTKW/JM+fVUo9DjMzDdMvpttK0bqfeNYwUuSgiCunG64VvB1Pjy/gfABWWPrmBTcycNu+/iQ&#10;Y6bdxJ80lqEWEcI+QwUmhC6T0leGLPrEdcTRu7reYoiyr6XucYpw28plmq6lxYbjgsGO3g1Vt3Kw&#10;CoqPi5kO4WRsVXzfh/3xOEhvlVo8zfsNiEBz+A//tU9awet6tYLfN/EJ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yn+8YAAADdAAAADwAAAAAAAAAAAAAAAACYAgAAZHJz&#10;L2Rvd25yZXYueG1sUEsFBgAAAAAEAAQA9QAAAIsDAAAAAA==&#10;" path="m,l609905,r,208788l,208788,,e" fillcolor="#f9f9f9" stroked="f" strokeweight="0">
                  <v:stroke miterlimit="83231f" joinstyle="miter"/>
                  <v:path arrowok="t" textboxrect="0,0,609905,208788"/>
                </v:shape>
                <v:shape id="Shape 5634" o:spid="_x0000_s1029" style="position:absolute;left:7790;top:2042;width:56137;height:2088;visibility:visible;mso-wrap-style:square;v-text-anchor:top" coordsize="5613781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MymscA&#10;AADdAAAADwAAAGRycy9kb3ducmV2LnhtbESPT2vCQBTE74V+h+UJvZS6sY2i0TVIoVAKHqoePD6y&#10;zySYfZvubv7023cLgsdhZn7DbPLRNKIn52vLCmbTBARxYXXNpYLT8eNlCcIHZI2NZVLwSx7y7ePD&#10;BjNtB/6m/hBKESHsM1RQhdBmUvqiIoN+alvi6F2sMxiidKXUDocIN418TZKFNFhzXKiwpfeKiuuh&#10;Mwr0RZ4Lf567r/T5tF8e627V/5BST5NxtwYRaAz38K39qRXMF28p/L+JT0B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DMprHAAAA3QAAAA8AAAAAAAAAAAAAAAAAmAIAAGRy&#10;cy9kb3ducmV2LnhtbFBLBQYAAAAABAAEAPUAAACMAwAAAAA=&#10;" path="m,l5613781,r,208788l,208788,,e" fillcolor="#f9f9f9" stroked="f" strokeweight="0">
                  <v:stroke miterlimit="83231f" joinstyle="miter"/>
                  <v:path arrowok="t" textboxrect="0,0,5613781,208788"/>
                </v:shape>
                <v:shape id="Shape 5635" o:spid="_x0000_s1030" style="position:absolute;top:4069;width:37941;height:2087;visibility:visible;mso-wrap-style:square;v-text-anchor:top" coordsize="3794125,208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kwj8YA&#10;AADdAAAADwAAAGRycy9kb3ducmV2LnhtbESPT2sCMRTE74LfIbyCN81WXW23G6UUFqR4sNreH5u3&#10;f9rkZdlEXb99Uyh4HGbmN0y+HawRF+p961jB4ywBQVw63XKt4PNUTJ9A+ICs0TgmBTfysN2MRzlm&#10;2l35gy7HUIsIYZ+hgiaELpPSlw1Z9DPXEUevcr3FEGVfS93jNcKtkfMkWUmLLceFBjt6a6j8OZ6t&#10;gmT/9e4qXj8XS2dOh/XepOV3odTkYXh9ARFoCPfwf3unFaSrRQp/b+IT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kwj8YAAADdAAAADwAAAAAAAAAAAAAAAACYAgAAZHJz&#10;L2Rvd25yZXYueG1sUEsFBgAAAAAEAAQA9QAAAIsDAAAAAA==&#10;" path="m,l3794125,r,208787l,208787,,e" fillcolor="#f9f9f9" stroked="f" strokeweight="0">
                  <v:stroke miterlimit="83231f" joinstyle="miter"/>
                  <v:path arrowok="t" textboxrect="0,0,3794125,208787"/>
                </v:shape>
              </v:group>
            </w:pict>
          </mc:Fallback>
        </mc:AlternateContent>
      </w:r>
      <w:r w:rsidRPr="00CB7637">
        <w:rPr>
          <w:shd w:val="clear" w:color="auto" w:fill="auto"/>
        </w:rPr>
        <w:t xml:space="preserve">Совместный приказ ФСТЭК России №55, ФСБ России №86, </w:t>
      </w:r>
      <w:proofErr w:type="spellStart"/>
      <w:r w:rsidRPr="00CB7637">
        <w:rPr>
          <w:shd w:val="clear" w:color="auto" w:fill="auto"/>
        </w:rPr>
        <w:t>Мининформсвязи</w:t>
      </w:r>
      <w:proofErr w:type="spellEnd"/>
      <w:r w:rsidRPr="00CB7637">
        <w:rPr>
          <w:shd w:val="clear" w:color="auto" w:fill="auto"/>
        </w:rPr>
        <w:t xml:space="preserve"> России №</w:t>
      </w:r>
      <w:r w:rsidRPr="00CB7637">
        <w:rPr>
          <w:shd w:val="clear" w:color="auto" w:fill="auto"/>
        </w:rPr>
        <w:t xml:space="preserve">20 от 13.02.2008 «Об утверждении порядка проведения классификации информационных систем персональных данных»; </w:t>
      </w:r>
    </w:p>
    <w:p w:rsidR="000C5B2C" w:rsidRPr="00CB7637" w:rsidRDefault="005026F2">
      <w:pPr>
        <w:numPr>
          <w:ilvl w:val="0"/>
          <w:numId w:val="1"/>
        </w:numPr>
        <w:ind w:hanging="164"/>
      </w:pPr>
      <w:r w:rsidRPr="00CB7637">
        <w:lastRenderedPageBreak/>
        <w:t>Гражданский кодекс РФ;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numPr>
          <w:ilvl w:val="0"/>
          <w:numId w:val="1"/>
        </w:numPr>
        <w:ind w:hanging="164"/>
      </w:pPr>
      <w:r w:rsidRPr="00CB7637">
        <w:t>Налоговый кодекс РФ;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numPr>
          <w:ilvl w:val="0"/>
          <w:numId w:val="1"/>
        </w:numPr>
        <w:spacing w:after="3" w:line="267" w:lineRule="auto"/>
        <w:ind w:hanging="164"/>
      </w:pPr>
      <w:r w:rsidRPr="00CB7637">
        <w:t xml:space="preserve">Устав </w:t>
      </w:r>
      <w:r w:rsidRPr="00CB7637">
        <w:rPr>
          <w:shd w:val="clear" w:color="auto" w:fill="auto"/>
        </w:rPr>
        <w:t>МБДО</w:t>
      </w:r>
      <w:r w:rsidR="00CB7637">
        <w:rPr>
          <w:shd w:val="clear" w:color="auto" w:fill="auto"/>
        </w:rPr>
        <w:t xml:space="preserve">У «Детский сад «Звездочка» с. </w:t>
      </w:r>
      <w:proofErr w:type="spellStart"/>
      <w:r w:rsidR="00CB7637">
        <w:rPr>
          <w:shd w:val="clear" w:color="auto" w:fill="auto"/>
        </w:rPr>
        <w:t>Самашки</w:t>
      </w:r>
      <w:proofErr w:type="spellEnd"/>
      <w:r w:rsidRPr="00CB7637">
        <w:rPr>
          <w:shd w:val="clear" w:color="auto" w:fill="auto"/>
        </w:rPr>
        <w:t xml:space="preserve">» </w:t>
      </w:r>
    </w:p>
    <w:tbl>
      <w:tblPr>
        <w:tblStyle w:val="TableGrid"/>
        <w:tblW w:w="10068" w:type="dxa"/>
        <w:tblInd w:w="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953"/>
        <w:gridCol w:w="4115"/>
      </w:tblGrid>
      <w:tr w:rsidR="000C5B2C" w:rsidRPr="00CB7637">
        <w:trPr>
          <w:trHeight w:val="325"/>
        </w:trPr>
        <w:tc>
          <w:tcPr>
            <w:tcW w:w="10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>Категории персональных данных сотрудников ДОУ, воспита</w:t>
            </w:r>
            <w:r w:rsidRPr="00CB7637">
              <w:rPr>
                <w:shd w:val="clear" w:color="auto" w:fill="auto"/>
              </w:rPr>
              <w:t xml:space="preserve">нников и родителей </w:t>
            </w:r>
          </w:p>
        </w:tc>
      </w:tr>
      <w:tr w:rsidR="000C5B2C" w:rsidRPr="00CB7637">
        <w:trPr>
          <w:trHeight w:val="325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>(законных представителей) несовершеннолетних: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:rsidR="000C5B2C" w:rsidRPr="00CB7637" w:rsidRDefault="005026F2">
            <w:pPr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 </w:t>
            </w:r>
          </w:p>
        </w:tc>
      </w:tr>
    </w:tbl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фамилия, имя, отчество;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пол;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дата рождения;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место рождения;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документ удостоверяющий личность;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адрес регистрации; фактический адрес места жительства;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фотографии;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номер полиса обязательного медицинского страхования;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spacing w:after="153" w:line="267" w:lineRule="auto"/>
        <w:ind w:left="-5"/>
        <w:jc w:val="both"/>
      </w:pPr>
      <w:r w:rsidRPr="00CB7637">
        <w:rPr>
          <w:rFonts w:eastAsia="Calibri"/>
          <w:noProof/>
          <w:sz w:val="22"/>
          <w:shd w:val="clear" w:color="auto" w:fill="auto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-40542</wp:posOffset>
                </wp:positionV>
                <wp:extent cx="6392850" cy="413004"/>
                <wp:effectExtent l="0" t="0" r="0" b="0"/>
                <wp:wrapNone/>
                <wp:docPr id="3763" name="Group 3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2850" cy="413004"/>
                          <a:chOff x="0" y="0"/>
                          <a:chExt cx="6392850" cy="413004"/>
                        </a:xfrm>
                      </wpg:grpSpPr>
                      <wps:wsp>
                        <wps:cNvPr id="5636" name="Shape 5636"/>
                        <wps:cNvSpPr/>
                        <wps:spPr>
                          <a:xfrm>
                            <a:off x="413309" y="0"/>
                            <a:ext cx="5979541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208788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7" name="Shape 5637"/>
                        <wps:cNvSpPr/>
                        <wps:spPr>
                          <a:xfrm>
                            <a:off x="0" y="204216"/>
                            <a:ext cx="1099109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109" h="208788">
                                <a:moveTo>
                                  <a:pt x="0" y="0"/>
                                </a:moveTo>
                                <a:lnTo>
                                  <a:pt x="1099109" y="0"/>
                                </a:lnTo>
                                <a:lnTo>
                                  <a:pt x="1099109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A33F35" id="Group 3763" o:spid="_x0000_s1026" style="position:absolute;margin-left:0;margin-top:-3.2pt;width:503.35pt;height:32.5pt;z-index:-251657216" coordsize="63928,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">
                <v:shape id="Shape 5636" o:spid="_x0000_s1027" style="position:absolute;left:4133;width:59795;height:2087;visibility:visible;mso-wrap-style:square;v-text-anchor:top" coordsize="5979541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p/GMYA&#10;AADdAAAADwAAAGRycy9kb3ducmV2LnhtbESPQWvCQBSE7wX/w/IKvdWNFWNJXUUsag9ejD3o7TX7&#10;mgSzb8PuVpN/7xYEj8PMfMPMFp1pxIWcry0rGA0TEMSF1TWXCr4P69d3ED4ga2wsk4KePCzmg6cZ&#10;ZtpeeU+XPJQiQthnqKAKoc2k9EVFBv3QtsTR+7XOYIjSlVI7vEa4aeRbkqTSYM1xocKWVhUV5/zP&#10;KNjWu1U+mh7PG2v3P31/8ubTFUq9PHfLDxCBuvAI39tfWsEkHafw/yY+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p/GMYAAADdAAAADwAAAAAAAAAAAAAAAACYAgAAZHJz&#10;L2Rvd25yZXYueG1sUEsFBgAAAAAEAAQA9QAAAIsDAAAAAA==&#10;" path="m,l5979541,r,208788l,208788,,e" fillcolor="#f9f9f9" stroked="f" strokeweight="0">
                  <v:stroke miterlimit="83231f" joinstyle="miter"/>
                  <v:path arrowok="t" textboxrect="0,0,5979541,208788"/>
                </v:shape>
                <v:shape id="Shape 5637" o:spid="_x0000_s1028" style="position:absolute;top:2042;width:10991;height:2088;visibility:visible;mso-wrap-style:square;v-text-anchor:top" coordsize="1099109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PyMMYA&#10;AADdAAAADwAAAGRycy9kb3ducmV2LnhtbESPQWvCQBSE7wX/w/KE3uomlUaJriIFQQqFNurB2yP7&#10;TILZt3F3jem/7xYKHoeZ+YZZrgfTip6cbywrSCcJCOLS6oYrBYf99mUOwgdkja1lUvBDHtar0dMS&#10;c23v/E19ESoRIexzVFCH0OVS+rImg35iO+Lona0zGKJ0ldQO7xFuWvmaJJk02HBcqLGj95rKS3Ez&#10;CrKrH7afbZ9+pUc7bVz1cZoXmVLP42GzABFoCI/wf3unFbxl0xn8vY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PyMMYAAADdAAAADwAAAAAAAAAAAAAAAACYAgAAZHJz&#10;L2Rvd25yZXYueG1sUEsFBgAAAAAEAAQA9QAAAIsDAAAAAA==&#10;" path="m,l1099109,r,208788l,208788,,e" fillcolor="#f9f9f9" stroked="f" strokeweight="0">
                  <v:stroke miterlimit="83231f" joinstyle="miter"/>
                  <v:path arrowok="t" textboxrect="0,0,1099109,208788"/>
                </v:shape>
              </v:group>
            </w:pict>
          </mc:Fallback>
        </mc:AlternateContent>
      </w:r>
      <w:r w:rsidRPr="00CB7637">
        <w:rPr>
          <w:shd w:val="clear" w:color="auto" w:fill="auto"/>
        </w:rPr>
        <w:t xml:space="preserve">·        сведения о состоянии здоровья, находящиеся в медицинской карте воспитанника;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социальное положен</w:t>
      </w:r>
      <w:r w:rsidRPr="00CB7637">
        <w:t>ие;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жилищные условия;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документы при установлении опеки; контактные телефоны;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сведения о гражданстве;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паспортные данные;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сведения об образовании;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воинской обязанности;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трудовом стаже;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о предыдущем месте работы;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составе семьи;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социальных льготах;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информация об образовании;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страховом пенсионом свидетельстве;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ИНН;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сведения об аттестации;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lastRenderedPageBreak/>
        <w:t xml:space="preserve">·        </w:t>
      </w:r>
      <w:r w:rsidRPr="00CB7637">
        <w:t>повышении квалификации;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профессиональной переподготовке;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ind w:left="-5"/>
      </w:pPr>
      <w:r w:rsidRPr="00CB7637">
        <w:rPr>
          <w:shd w:val="clear" w:color="auto" w:fill="auto"/>
        </w:rPr>
        <w:t xml:space="preserve">·        </w:t>
      </w:r>
      <w:r w:rsidRPr="00CB7637">
        <w:t>сведения о наградах (поощрениях, почетных званиях).</w:t>
      </w:r>
      <w:r w:rsidRPr="00CB7637">
        <w:rPr>
          <w:shd w:val="clear" w:color="auto" w:fill="auto"/>
        </w:rPr>
        <w:t xml:space="preserve"> </w:t>
      </w:r>
    </w:p>
    <w:p w:rsidR="000C5B2C" w:rsidRPr="00CB7637" w:rsidRDefault="005026F2">
      <w:pPr>
        <w:spacing w:after="0" w:line="259" w:lineRule="auto"/>
        <w:ind w:left="0" w:firstLine="0"/>
      </w:pPr>
      <w:r w:rsidRPr="00CB7637">
        <w:rPr>
          <w:shd w:val="clear" w:color="auto" w:fill="auto"/>
        </w:rPr>
        <w:t xml:space="preserve"> </w:t>
      </w:r>
      <w:r w:rsidRPr="00CB7637">
        <w:rPr>
          <w:rFonts w:eastAsia="Calibri"/>
          <w:noProof/>
          <w:sz w:val="22"/>
          <w:shd w:val="clear" w:color="auto" w:fill="auto"/>
        </w:rPr>
        <mc:AlternateContent>
          <mc:Choice Requires="wpg">
            <w:drawing>
              <wp:inline distT="0" distB="0" distL="0" distR="0">
                <wp:extent cx="44196" cy="208788"/>
                <wp:effectExtent l="0" t="0" r="0" b="0"/>
                <wp:docPr id="4765" name="Group 4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" cy="208788"/>
                          <a:chOff x="0" y="0"/>
                          <a:chExt cx="44196" cy="208788"/>
                        </a:xfrm>
                      </wpg:grpSpPr>
                      <wps:wsp>
                        <wps:cNvPr id="5638" name="Shape 5638"/>
                        <wps:cNvSpPr/>
                        <wps:spPr>
                          <a:xfrm>
                            <a:off x="0" y="0"/>
                            <a:ext cx="4419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08788">
                                <a:moveTo>
                                  <a:pt x="0" y="0"/>
                                </a:moveTo>
                                <a:lnTo>
                                  <a:pt x="44196" y="0"/>
                                </a:lnTo>
                                <a:lnTo>
                                  <a:pt x="44196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357C3C" id="Group 4765" o:spid="_x0000_s1026" style="width:3.5pt;height:16.45pt;mso-position-horizontal-relative:char;mso-position-vertical-relative:line" coordsize="44196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">
                <v:shape id="Shape 5638" o:spid="_x0000_s1027" style="position:absolute;width:44196;height:208788;visibility:visible;mso-wrap-style:square;v-text-anchor:top" coordsize="44196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I9PsIA&#10;AADdAAAADwAAAGRycy9kb3ducmV2LnhtbERPzWrCQBC+F3yHZQQvRTe1GDS6SpEWeimi7QMM2XET&#10;zM7G7FRjn757EDx+fP+rTe8bdaEu1oENvEwyUMRlsDU7Az/fH+M5qCjIFpvAZOBGETbrwdMKCxuu&#10;vKfLQZxKIRwLNFCJtIXWsazIY5yEljhxx9B5lAQ7p22H1xTuGz3Nslx7rDk1VNjStqLydPj1Bv6e&#10;3ZadhHg7S/Ye88V5V36hMaNh/7YEJdTLQ3x3f1oDs/w1zU1v0hP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Ij0+wgAAAN0AAAAPAAAAAAAAAAAAAAAAAJgCAABkcnMvZG93&#10;bnJldi54bWxQSwUGAAAAAAQABAD1AAAAhwMAAAAA&#10;" path="m,l44196,r,208788l,208788,,e" fillcolor="#f9f9f9" stroked="f" strokeweight="0">
                  <v:stroke miterlimit="83231f" joinstyle="miter"/>
                  <v:path arrowok="t" textboxrect="0,0,44196,208788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068" w:type="dxa"/>
        <w:tblInd w:w="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458"/>
        <w:gridCol w:w="610"/>
      </w:tblGrid>
      <w:tr w:rsidR="000C5B2C" w:rsidRPr="00CB7637">
        <w:trPr>
          <w:trHeight w:val="325"/>
        </w:trPr>
        <w:tc>
          <w:tcPr>
            <w:tcW w:w="10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Цель обработки персональных данных: обеспечение наиболее полного исполнения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>образовательным учреждением своих обязанностей, обязательств и компе</w:t>
            </w:r>
            <w:r w:rsidRPr="00CB7637">
              <w:rPr>
                <w:shd w:val="clear" w:color="auto" w:fill="auto"/>
              </w:rPr>
              <w:t xml:space="preserve">тенций,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определенных Федеральным законом «Об образовании», а также иными </w:t>
            </w:r>
          </w:p>
        </w:tc>
      </w:tr>
      <w:tr w:rsidR="000C5B2C" w:rsidRPr="00CB7637">
        <w:trPr>
          <w:trHeight w:val="325"/>
        </w:trPr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>нормативно-правовыми актами Российской Федерации в области образования.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0C5B2C" w:rsidRPr="00CB7637" w:rsidRDefault="005026F2">
            <w:pPr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 </w:t>
            </w:r>
          </w:p>
        </w:tc>
      </w:tr>
    </w:tbl>
    <w:p w:rsidR="000C5B2C" w:rsidRPr="00CB7637" w:rsidRDefault="005026F2">
      <w:pPr>
        <w:spacing w:after="0"/>
        <w:ind w:left="-5"/>
      </w:pPr>
      <w:r w:rsidRPr="00CB7637">
        <w:t>Оператор вправе:</w:t>
      </w:r>
      <w:r w:rsidRPr="00CB7637">
        <w:rPr>
          <w:shd w:val="clear" w:color="auto" w:fill="auto"/>
        </w:rPr>
        <w:t xml:space="preserve"> </w:t>
      </w:r>
    </w:p>
    <w:tbl>
      <w:tblPr>
        <w:tblStyle w:val="TableGrid"/>
        <w:tblW w:w="10068" w:type="dxa"/>
        <w:tblInd w:w="0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79"/>
        <w:gridCol w:w="221"/>
        <w:gridCol w:w="1673"/>
        <w:gridCol w:w="3180"/>
        <w:gridCol w:w="3515"/>
      </w:tblGrid>
      <w:tr w:rsidR="000C5B2C" w:rsidRPr="00CB7637">
        <w:trPr>
          <w:trHeight w:val="325"/>
        </w:trPr>
        <w:tc>
          <w:tcPr>
            <w:tcW w:w="100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tabs>
                <w:tab w:val="center" w:pos="2713"/>
                <w:tab w:val="center" w:pos="4837"/>
                <w:tab w:val="center" w:pos="6401"/>
                <w:tab w:val="center" w:pos="7192"/>
                <w:tab w:val="right" w:pos="10068"/>
              </w:tabs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 -размещать </w:t>
            </w:r>
            <w:r w:rsidRPr="00CB7637">
              <w:rPr>
                <w:shd w:val="clear" w:color="auto" w:fill="auto"/>
              </w:rPr>
              <w:tab/>
              <w:t xml:space="preserve">обрабатываемые </w:t>
            </w:r>
            <w:r w:rsidRPr="00CB7637">
              <w:rPr>
                <w:shd w:val="clear" w:color="auto" w:fill="auto"/>
              </w:rPr>
              <w:tab/>
              <w:t xml:space="preserve">персональные </w:t>
            </w:r>
            <w:r w:rsidRPr="00CB7637">
              <w:rPr>
                <w:shd w:val="clear" w:color="auto" w:fill="auto"/>
              </w:rPr>
              <w:tab/>
              <w:t xml:space="preserve">данные </w:t>
            </w:r>
            <w:r w:rsidRPr="00CB7637">
              <w:rPr>
                <w:shd w:val="clear" w:color="auto" w:fill="auto"/>
              </w:rPr>
              <w:tab/>
              <w:t xml:space="preserve">в </w:t>
            </w:r>
            <w:r w:rsidRPr="00CB7637">
              <w:rPr>
                <w:shd w:val="clear" w:color="auto" w:fill="auto"/>
              </w:rPr>
              <w:tab/>
              <w:t xml:space="preserve">автоматизированных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информационных системах и бумажных носителях, с целью предоставления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right="-2" w:firstLine="0"/>
              <w:jc w:val="both"/>
            </w:pPr>
            <w:r w:rsidRPr="00CB7637">
              <w:rPr>
                <w:shd w:val="clear" w:color="auto" w:fill="auto"/>
              </w:rPr>
              <w:t xml:space="preserve">доступа к ним ограниченному кругу лиц: воспитанникам, родителям (законным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представителям), а также административным и педагогическим работникам </w:t>
            </w:r>
          </w:p>
        </w:tc>
      </w:tr>
      <w:tr w:rsidR="000C5B2C" w:rsidRPr="00CB7637">
        <w:trPr>
          <w:trHeight w:val="323"/>
        </w:trPr>
        <w:tc>
          <w:tcPr>
            <w:tcW w:w="100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>детского сада; -</w:t>
            </w:r>
            <w:r w:rsidRPr="00CB7637">
              <w:rPr>
                <w:shd w:val="clear" w:color="auto" w:fill="auto"/>
              </w:rPr>
              <w:t xml:space="preserve">размещать фотографии сотрудника, воспитанника (фамилию, имя,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отчество) на стендах в помещениях дошкольной организации и на официальном </w:t>
            </w:r>
          </w:p>
        </w:tc>
      </w:tr>
      <w:tr w:rsidR="000C5B2C" w:rsidRPr="00CB7637">
        <w:trPr>
          <w:trHeight w:val="32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>сайте ДОУ);</w:t>
            </w:r>
          </w:p>
        </w:tc>
        <w:tc>
          <w:tcPr>
            <w:tcW w:w="85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5B2C" w:rsidRPr="00CB7637" w:rsidRDefault="005026F2">
            <w:pPr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 </w:t>
            </w:r>
          </w:p>
        </w:tc>
      </w:tr>
      <w:tr w:rsidR="000C5B2C" w:rsidRPr="00CB7637">
        <w:trPr>
          <w:trHeight w:val="327"/>
        </w:trPr>
        <w:tc>
          <w:tcPr>
            <w:tcW w:w="100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-предоставлять данные сотрудника, воспитанника для участия в дошкольных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городских, окружных, всероссийских и международных конкурсах, олимпиадах, </w:t>
            </w:r>
          </w:p>
        </w:tc>
      </w:tr>
      <w:tr w:rsidR="000C5B2C" w:rsidRPr="00CB7637">
        <w:trPr>
          <w:trHeight w:val="324"/>
        </w:trPr>
        <w:tc>
          <w:tcPr>
            <w:tcW w:w="3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викторинах, выставках и </w:t>
            </w:r>
            <w:proofErr w:type="spellStart"/>
            <w:r w:rsidRPr="00CB7637">
              <w:rPr>
                <w:shd w:val="clear" w:color="auto" w:fill="auto"/>
              </w:rPr>
              <w:t>т.д</w:t>
            </w:r>
            <w:proofErr w:type="spellEnd"/>
          </w:p>
        </w:tc>
        <w:tc>
          <w:tcPr>
            <w:tcW w:w="6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5B2C" w:rsidRPr="00CB7637" w:rsidRDefault="005026F2">
            <w:pPr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 </w:t>
            </w:r>
          </w:p>
        </w:tc>
      </w:tr>
      <w:tr w:rsidR="000C5B2C" w:rsidRPr="00CB7637">
        <w:trPr>
          <w:trHeight w:val="326"/>
        </w:trPr>
        <w:tc>
          <w:tcPr>
            <w:tcW w:w="100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-производить фото - и видеосъемки сотрудника, воспитанника для размещения на </w:t>
            </w:r>
          </w:p>
        </w:tc>
      </w:tr>
      <w:tr w:rsidR="000C5B2C" w:rsidRPr="00CB7637">
        <w:trPr>
          <w:trHeight w:val="322"/>
        </w:trPr>
        <w:tc>
          <w:tcPr>
            <w:tcW w:w="100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официальном сайте ДОУ и СМИ с целью формирования положительного имиджа </w:t>
            </w:r>
          </w:p>
        </w:tc>
      </w:tr>
      <w:tr w:rsidR="000C5B2C" w:rsidRPr="00CB7637">
        <w:trPr>
          <w:trHeight w:val="324"/>
        </w:trPr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right="-1" w:firstLine="0"/>
              <w:jc w:val="both"/>
            </w:pPr>
            <w:r w:rsidRPr="00CB7637">
              <w:rPr>
                <w:shd w:val="clear" w:color="auto" w:fill="auto"/>
              </w:rPr>
              <w:t>детского сада,</w:t>
            </w:r>
          </w:p>
        </w:tc>
        <w:tc>
          <w:tcPr>
            <w:tcW w:w="83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5B2C" w:rsidRPr="00CB7637" w:rsidRDefault="005026F2">
            <w:pPr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 </w:t>
            </w:r>
          </w:p>
        </w:tc>
      </w:tr>
      <w:tr w:rsidR="000C5B2C" w:rsidRPr="00CB7637">
        <w:trPr>
          <w:trHeight w:val="326"/>
        </w:trPr>
        <w:tc>
          <w:tcPr>
            <w:tcW w:w="100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 xml:space="preserve">-включать обрабатываемые персональные данные сотрудника, воспитанника в </w:t>
            </w:r>
          </w:p>
        </w:tc>
      </w:tr>
      <w:tr w:rsidR="000C5B2C" w:rsidRPr="00CB7637">
        <w:trPr>
          <w:trHeight w:val="323"/>
        </w:trPr>
        <w:tc>
          <w:tcPr>
            <w:tcW w:w="100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tabs>
                <w:tab w:val="center" w:pos="1742"/>
                <w:tab w:val="center" w:pos="2721"/>
                <w:tab w:val="center" w:pos="3682"/>
                <w:tab w:val="center" w:pos="5017"/>
                <w:tab w:val="center" w:pos="6862"/>
                <w:tab w:val="right" w:pos="10068"/>
              </w:tabs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списки </w:t>
            </w:r>
            <w:r w:rsidRPr="00CB7637">
              <w:rPr>
                <w:shd w:val="clear" w:color="auto" w:fill="auto"/>
              </w:rPr>
              <w:tab/>
              <w:t xml:space="preserve">(реестры) </w:t>
            </w:r>
            <w:r w:rsidRPr="00CB7637">
              <w:rPr>
                <w:shd w:val="clear" w:color="auto" w:fill="auto"/>
              </w:rPr>
              <w:tab/>
              <w:t xml:space="preserve">и </w:t>
            </w:r>
            <w:r w:rsidRPr="00CB7637">
              <w:rPr>
                <w:shd w:val="clear" w:color="auto" w:fill="auto"/>
              </w:rPr>
              <w:tab/>
              <w:t xml:space="preserve">отчетные </w:t>
            </w:r>
            <w:r w:rsidRPr="00CB7637">
              <w:rPr>
                <w:shd w:val="clear" w:color="auto" w:fill="auto"/>
              </w:rPr>
              <w:tab/>
              <w:t xml:space="preserve">формы, </w:t>
            </w:r>
            <w:r w:rsidRPr="00CB7637">
              <w:rPr>
                <w:shd w:val="clear" w:color="auto" w:fill="auto"/>
              </w:rPr>
              <w:tab/>
              <w:t xml:space="preserve">предусмотренные </w:t>
            </w:r>
            <w:r w:rsidRPr="00CB7637">
              <w:rPr>
                <w:shd w:val="clear" w:color="auto" w:fill="auto"/>
              </w:rPr>
              <w:tab/>
              <w:t xml:space="preserve">нормативными </w:t>
            </w:r>
          </w:p>
        </w:tc>
      </w:tr>
      <w:tr w:rsidR="000C5B2C" w:rsidRPr="00CB7637">
        <w:trPr>
          <w:trHeight w:val="320"/>
        </w:trPr>
        <w:tc>
          <w:tcPr>
            <w:tcW w:w="100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tabs>
                <w:tab w:val="center" w:pos="2732"/>
                <w:tab w:val="center" w:pos="4879"/>
                <w:tab w:val="center" w:pos="6421"/>
                <w:tab w:val="center" w:pos="7757"/>
                <w:tab w:val="right" w:pos="10068"/>
              </w:tabs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документами </w:t>
            </w:r>
            <w:r w:rsidRPr="00CB7637">
              <w:rPr>
                <w:shd w:val="clear" w:color="auto" w:fill="auto"/>
              </w:rPr>
              <w:tab/>
              <w:t xml:space="preserve">окружного, </w:t>
            </w:r>
            <w:r w:rsidRPr="00CB7637">
              <w:rPr>
                <w:shd w:val="clear" w:color="auto" w:fill="auto"/>
              </w:rPr>
              <w:tab/>
              <w:t xml:space="preserve">муниципального </w:t>
            </w:r>
            <w:r w:rsidRPr="00CB7637">
              <w:rPr>
                <w:shd w:val="clear" w:color="auto" w:fill="auto"/>
              </w:rPr>
              <w:tab/>
              <w:t xml:space="preserve">и </w:t>
            </w:r>
            <w:r w:rsidRPr="00CB7637">
              <w:rPr>
                <w:shd w:val="clear" w:color="auto" w:fill="auto"/>
              </w:rPr>
              <w:tab/>
              <w:t xml:space="preserve">дошкольного </w:t>
            </w:r>
            <w:r w:rsidRPr="00CB7637">
              <w:rPr>
                <w:shd w:val="clear" w:color="auto" w:fill="auto"/>
              </w:rPr>
              <w:tab/>
              <w:t xml:space="preserve">уровней, </w:t>
            </w:r>
          </w:p>
        </w:tc>
      </w:tr>
      <w:tr w:rsidR="000C5B2C" w:rsidRPr="00CB7637">
        <w:trPr>
          <w:trHeight w:val="324"/>
        </w:trPr>
        <w:tc>
          <w:tcPr>
            <w:tcW w:w="65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0C5B2C" w:rsidRPr="00CB7637" w:rsidRDefault="005026F2">
            <w:pPr>
              <w:spacing w:after="0" w:line="259" w:lineRule="auto"/>
              <w:ind w:left="0" w:firstLine="0"/>
              <w:jc w:val="both"/>
            </w:pPr>
            <w:r w:rsidRPr="00CB7637">
              <w:rPr>
                <w:shd w:val="clear" w:color="auto" w:fill="auto"/>
              </w:rPr>
              <w:t>регламентирующих предоставление отчетных данных.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0C5B2C" w:rsidRPr="00CB7637" w:rsidRDefault="005026F2">
            <w:pPr>
              <w:spacing w:after="0" w:line="259" w:lineRule="auto"/>
              <w:ind w:left="0" w:firstLine="0"/>
            </w:pPr>
            <w:r w:rsidRPr="00CB7637">
              <w:rPr>
                <w:shd w:val="clear" w:color="auto" w:fill="auto"/>
              </w:rPr>
              <w:t xml:space="preserve"> </w:t>
            </w:r>
          </w:p>
        </w:tc>
      </w:tr>
    </w:tbl>
    <w:p w:rsidR="000C5B2C" w:rsidRPr="00CB7637" w:rsidRDefault="005026F2">
      <w:pPr>
        <w:spacing w:after="107" w:line="269" w:lineRule="auto"/>
        <w:jc w:val="center"/>
      </w:pPr>
      <w:r w:rsidRPr="00CB7637">
        <w:rPr>
          <w:rFonts w:eastAsia="Calibri"/>
          <w:noProof/>
          <w:sz w:val="22"/>
          <w:shd w:val="clear" w:color="auto" w:fill="auto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105156</wp:posOffset>
                </wp:positionH>
                <wp:positionV relativeFrom="paragraph">
                  <wp:posOffset>-42534</wp:posOffset>
                </wp:positionV>
                <wp:extent cx="6182614" cy="413309"/>
                <wp:effectExtent l="0" t="0" r="0" b="0"/>
                <wp:wrapNone/>
                <wp:docPr id="4766" name="Group 4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2614" cy="413309"/>
                          <a:chOff x="0" y="0"/>
                          <a:chExt cx="6182614" cy="413309"/>
                        </a:xfrm>
                      </wpg:grpSpPr>
                      <wps:wsp>
                        <wps:cNvPr id="5639" name="Shape 5639"/>
                        <wps:cNvSpPr/>
                        <wps:spPr>
                          <a:xfrm>
                            <a:off x="0" y="0"/>
                            <a:ext cx="6182614" cy="20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2614" h="209093">
                                <a:moveTo>
                                  <a:pt x="0" y="0"/>
                                </a:moveTo>
                                <a:lnTo>
                                  <a:pt x="6182614" y="0"/>
                                </a:lnTo>
                                <a:lnTo>
                                  <a:pt x="6182614" y="209093"/>
                                </a:lnTo>
                                <a:lnTo>
                                  <a:pt x="0" y="2090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0" name="Shape 5640"/>
                        <wps:cNvSpPr/>
                        <wps:spPr>
                          <a:xfrm>
                            <a:off x="1633982" y="204520"/>
                            <a:ext cx="2912999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2999" h="208788">
                                <a:moveTo>
                                  <a:pt x="0" y="0"/>
                                </a:moveTo>
                                <a:lnTo>
                                  <a:pt x="2912999" y="0"/>
                                </a:lnTo>
                                <a:lnTo>
                                  <a:pt x="2912999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9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32DBF2" id="Group 4766" o:spid="_x0000_s1026" style="position:absolute;margin-left:8.3pt;margin-top:-3.35pt;width:486.8pt;height:32.55pt;z-index:-251656192" coordsize="61826,4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">
                <v:shape id="Shape 5639" o:spid="_x0000_s1027" style="position:absolute;width:61826;height:2090;visibility:visible;mso-wrap-style:square;v-text-anchor:top" coordsize="6182614,20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3MssgA&#10;AADdAAAADwAAAGRycy9kb3ducmV2LnhtbESPT2vCQBTE70K/w/IK3nTTSmxNXUUUS3so4h/E40v2&#10;mYRm34bsNkm/vSsUehxmfjPMfNmbSrTUuNKygqdxBII4s7rkXMHpuB29gnAeWWNlmRT8koPl4mEw&#10;x0TbjvfUHnwuQgm7BBUU3teJlC4ryKAb25o4eFfbGPRBNrnUDXah3FTyOYqm0mDJYaHAmtYFZd+H&#10;H6Mgvra7zefLe7yr0/0lPa9mW5d+KTV87FdvIDz1/j/8R3/owE0nM7i/CU9AL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jcyyyAAAAN0AAAAPAAAAAAAAAAAAAAAAAJgCAABk&#10;cnMvZG93bnJldi54bWxQSwUGAAAAAAQABAD1AAAAjQMAAAAA&#10;" path="m,l6182614,r,209093l,209093,,e" fillcolor="#f9f9f9" stroked="f" strokeweight="0">
                  <v:stroke miterlimit="83231f" joinstyle="miter"/>
                  <v:path arrowok="t" textboxrect="0,0,6182614,209093"/>
                </v:shape>
                <v:shape id="Shape 5640" o:spid="_x0000_s1028" style="position:absolute;left:16339;top:2045;width:29130;height:2088;visibility:visible;mso-wrap-style:square;v-text-anchor:top" coordsize="2912999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zaucQA&#10;AADdAAAADwAAAGRycy9kb3ducmV2LnhtbERP3WrCMBS+F/YO4Qx2IzPd2MrojDImgqggrT7AsTlr&#10;S5OTrona+fTmYuDlx/c/nQ/WiDP1vnGs4GWSgCAunW64UnDYL58/QPiArNE4JgV/5GE+exhNMdPu&#10;wjmdi1CJGMI+QwV1CF0mpS9rsugnriOO3I/rLYYI+0rqHi8x3Br5miSptNhwbKixo++ayrY4WQXH&#10;dHzl7e53bcxqu8i7YtO2eqPU0+Pw9Qki0BDu4n/3Sit4T9/i/vgmPgE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c2rnEAAAA3QAAAA8AAAAAAAAAAAAAAAAAmAIAAGRycy9k&#10;b3ducmV2LnhtbFBLBQYAAAAABAAEAPUAAACJAwAAAAA=&#10;" path="m,l2912999,r,208788l,208788,,e" fillcolor="#f9f9f9" stroked="f" strokeweight="0">
                  <v:stroke miterlimit="83231f" joinstyle="miter"/>
                  <v:path arrowok="t" textboxrect="0,0,2912999,208788"/>
                </v:shape>
              </v:group>
            </w:pict>
          </mc:Fallback>
        </mc:AlternateContent>
      </w:r>
      <w:r w:rsidRPr="00CB7637">
        <w:rPr>
          <w:shd w:val="clear" w:color="auto" w:fill="auto"/>
        </w:rPr>
        <w:t xml:space="preserve">МЫ ДОЛЖНЫ ОБРАБАТЫВАТЬ ВАШИ ДАННЫЕ, НО МЫ НЕ МОЖЕМ ЭТО ДЕЛАТЬ БЕЗ ВАШЕГО СОГЛАСИЯ! </w:t>
      </w:r>
    </w:p>
    <w:p w:rsidR="005026F2" w:rsidRDefault="005026F2" w:rsidP="00CB7637">
      <w:pPr>
        <w:spacing w:after="62"/>
        <w:ind w:left="-5"/>
      </w:pPr>
      <w:r w:rsidRPr="00CB7637">
        <w:t>Некоторые сотрудники и родители обеспокоены необходимостью подписывать</w:t>
      </w:r>
      <w:r w:rsidRPr="00CB7637">
        <w:rPr>
          <w:shd w:val="clear" w:color="auto" w:fill="auto"/>
        </w:rPr>
        <w:t xml:space="preserve"> </w:t>
      </w:r>
      <w:r w:rsidRPr="00CB7637">
        <w:t>СОГЛАСИЕ на обработку персональных данных. Смеем Вас уверить, что причин</w:t>
      </w:r>
      <w:r w:rsidRPr="00CB7637">
        <w:rPr>
          <w:shd w:val="clear" w:color="auto" w:fill="auto"/>
        </w:rPr>
        <w:t xml:space="preserve"> </w:t>
      </w:r>
      <w:r w:rsidRPr="00CB7637">
        <w:t xml:space="preserve">для беспокойства нет. Ваше согласие будет храниться в </w:t>
      </w:r>
      <w:r w:rsidRPr="00CB7637">
        <w:rPr>
          <w:shd w:val="clear" w:color="auto" w:fill="auto"/>
        </w:rPr>
        <w:t>МБДО</w:t>
      </w:r>
      <w:r w:rsidR="00CB7637">
        <w:rPr>
          <w:shd w:val="clear" w:color="auto" w:fill="auto"/>
        </w:rPr>
        <w:t xml:space="preserve">У «Детский сад «Звездочка» с. </w:t>
      </w:r>
      <w:proofErr w:type="spellStart"/>
      <w:r w:rsidR="00CB7637">
        <w:rPr>
          <w:shd w:val="clear" w:color="auto" w:fill="auto"/>
        </w:rPr>
        <w:t>Самашки</w:t>
      </w:r>
      <w:proofErr w:type="spellEnd"/>
      <w:r w:rsidRPr="00CB7637">
        <w:rPr>
          <w:shd w:val="clear" w:color="auto" w:fill="auto"/>
        </w:rPr>
        <w:t xml:space="preserve">» </w:t>
      </w:r>
      <w:r w:rsidRPr="00CB7637">
        <w:t>и распространяться т</w:t>
      </w:r>
      <w:r w:rsidRPr="00CB7637">
        <w:t>олько на наше ДОУ. Любой другой оператор</w:t>
      </w:r>
      <w:r w:rsidRPr="00CB7637">
        <w:rPr>
          <w:shd w:val="clear" w:color="auto" w:fill="auto"/>
        </w:rPr>
        <w:t xml:space="preserve"> </w:t>
      </w:r>
      <w:proofErr w:type="spellStart"/>
      <w:r w:rsidRPr="00CB7637">
        <w:t>ПДн</w:t>
      </w:r>
      <w:proofErr w:type="spellEnd"/>
      <w:r w:rsidRPr="00CB7637">
        <w:t xml:space="preserve"> должен будет получить от Вас разрешение на обработку ваших персональных</w:t>
      </w:r>
      <w:r w:rsidRPr="00CB7637">
        <w:rPr>
          <w:shd w:val="clear" w:color="auto" w:fill="auto"/>
        </w:rPr>
        <w:t xml:space="preserve"> </w:t>
      </w:r>
      <w:r w:rsidRPr="00CB7637">
        <w:t>данных.</w:t>
      </w:r>
    </w:p>
    <w:p w:rsidR="000C5B2C" w:rsidRPr="00CB7637" w:rsidRDefault="005026F2" w:rsidP="005026F2">
      <w:pPr>
        <w:spacing w:after="62"/>
        <w:ind w:left="-5"/>
      </w:pPr>
      <w:r>
        <w:t xml:space="preserve">  </w:t>
      </w:r>
      <w:r w:rsidR="00CB7637">
        <w:t xml:space="preserve"> </w:t>
      </w:r>
      <w:r w:rsidRPr="00CB7637">
        <w:rPr>
          <w:i/>
        </w:rPr>
        <w:t>ДАННОЕ СОГЛАСИЕ ЗАЩИЩАЕТ ВАШИ ДАННЫЕ, КОТОРЫЕ ВЫ</w:t>
      </w:r>
      <w:r w:rsidRPr="00CB7637">
        <w:rPr>
          <w:i/>
          <w:shd w:val="clear" w:color="auto" w:fill="auto"/>
        </w:rPr>
        <w:t xml:space="preserve"> </w:t>
      </w:r>
      <w:r w:rsidRPr="00CB7637">
        <w:rPr>
          <w:i/>
        </w:rPr>
        <w:t xml:space="preserve">УЖЕ ПРЕДОСТАВИЛИ НАМ ПРИ ПОСТУПЛЕНИИ РЕБЕНКА В </w:t>
      </w:r>
      <w:r w:rsidRPr="00CB7637">
        <w:rPr>
          <w:shd w:val="clear" w:color="auto" w:fill="auto"/>
        </w:rPr>
        <w:t xml:space="preserve">МБДОУ </w:t>
      </w:r>
      <w:r w:rsidR="00CB7637">
        <w:rPr>
          <w:shd w:val="clear" w:color="auto" w:fill="auto"/>
        </w:rPr>
        <w:t xml:space="preserve">«Детский сад «Звездочка» с. </w:t>
      </w:r>
      <w:proofErr w:type="spellStart"/>
      <w:r w:rsidR="00CB7637">
        <w:rPr>
          <w:shd w:val="clear" w:color="auto" w:fill="auto"/>
        </w:rPr>
        <w:t>Самашки</w:t>
      </w:r>
      <w:proofErr w:type="spellEnd"/>
      <w:r w:rsidRPr="00CB7637">
        <w:rPr>
          <w:shd w:val="clear" w:color="auto" w:fill="auto"/>
        </w:rPr>
        <w:t xml:space="preserve">». </w:t>
      </w:r>
      <w:r w:rsidRPr="00CB7637">
        <w:t>С нормативно-правовыми и локальными актами</w:t>
      </w:r>
      <w:r w:rsidRPr="00CB7637">
        <w:rPr>
          <w:shd w:val="clear" w:color="auto" w:fill="auto"/>
        </w:rPr>
        <w:t xml:space="preserve"> </w:t>
      </w:r>
      <w:r w:rsidRPr="00CB7637">
        <w:t>и формами согласия (пакет документов по</w:t>
      </w:r>
      <w:r>
        <w:t xml:space="preserve"> защите персональных данных в МБ</w:t>
      </w:r>
      <w:bookmarkStart w:id="0" w:name="_GoBack"/>
      <w:bookmarkEnd w:id="0"/>
      <w:r w:rsidRPr="00CB7637">
        <w:t>ДОУ</w:t>
      </w:r>
      <w:r w:rsidRPr="00CB7637">
        <w:rPr>
          <w:shd w:val="clear" w:color="auto" w:fill="auto"/>
        </w:rPr>
        <w:t xml:space="preserve"> </w:t>
      </w:r>
      <w:r w:rsidRPr="00CB7637">
        <w:t>можно ознакомиться у заведующего ДОУ. Согласие на обработку персональных</w:t>
      </w:r>
      <w:r w:rsidRPr="00CB7637">
        <w:rPr>
          <w:shd w:val="clear" w:color="auto" w:fill="auto"/>
        </w:rPr>
        <w:t xml:space="preserve"> </w:t>
      </w:r>
      <w:r w:rsidRPr="00CB7637">
        <w:lastRenderedPageBreak/>
        <w:t>данных ребенка и родителя (законного представителя) можно пол</w:t>
      </w:r>
      <w:r w:rsidRPr="00CB7637">
        <w:t>учить у</w:t>
      </w:r>
      <w:r w:rsidRPr="00CB7637">
        <w:rPr>
          <w:shd w:val="clear" w:color="auto" w:fill="auto"/>
        </w:rPr>
        <w:t xml:space="preserve"> </w:t>
      </w:r>
      <w:r w:rsidRPr="00CB7637">
        <w:t>заведующего ДОУ.</w:t>
      </w:r>
      <w:r w:rsidRPr="00CB7637">
        <w:rPr>
          <w:rFonts w:eastAsia="Calibri"/>
          <w:sz w:val="22"/>
          <w:shd w:val="clear" w:color="auto" w:fill="auto"/>
        </w:rPr>
        <w:t xml:space="preserve"> </w:t>
      </w:r>
    </w:p>
    <w:sectPr w:rsidR="000C5B2C" w:rsidRPr="00CB7637">
      <w:pgSz w:w="11906" w:h="16838"/>
      <w:pgMar w:top="698" w:right="705" w:bottom="101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A0AE7"/>
    <w:multiLevelType w:val="hybridMultilevel"/>
    <w:tmpl w:val="034CCF16"/>
    <w:lvl w:ilvl="0" w:tplc="14E64146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9F9F9"/>
        <w:vertAlign w:val="baseline"/>
      </w:rPr>
    </w:lvl>
    <w:lvl w:ilvl="1" w:tplc="9294D804">
      <w:start w:val="1"/>
      <w:numFmt w:val="bullet"/>
      <w:lvlText w:val="o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9F9F9"/>
        <w:vertAlign w:val="baseline"/>
      </w:rPr>
    </w:lvl>
    <w:lvl w:ilvl="2" w:tplc="C6F07D04">
      <w:start w:val="1"/>
      <w:numFmt w:val="bullet"/>
      <w:lvlText w:val="▪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9F9F9"/>
        <w:vertAlign w:val="baseline"/>
      </w:rPr>
    </w:lvl>
    <w:lvl w:ilvl="3" w:tplc="76C60BCE">
      <w:start w:val="1"/>
      <w:numFmt w:val="bullet"/>
      <w:lvlText w:val="•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9F9F9"/>
        <w:vertAlign w:val="baseline"/>
      </w:rPr>
    </w:lvl>
    <w:lvl w:ilvl="4" w:tplc="5D5271D0">
      <w:start w:val="1"/>
      <w:numFmt w:val="bullet"/>
      <w:lvlText w:val="o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9F9F9"/>
        <w:vertAlign w:val="baseline"/>
      </w:rPr>
    </w:lvl>
    <w:lvl w:ilvl="5" w:tplc="BEB22610">
      <w:start w:val="1"/>
      <w:numFmt w:val="bullet"/>
      <w:lvlText w:val="▪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9F9F9"/>
        <w:vertAlign w:val="baseline"/>
      </w:rPr>
    </w:lvl>
    <w:lvl w:ilvl="6" w:tplc="9142190C">
      <w:start w:val="1"/>
      <w:numFmt w:val="bullet"/>
      <w:lvlText w:val="•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9F9F9"/>
        <w:vertAlign w:val="baseline"/>
      </w:rPr>
    </w:lvl>
    <w:lvl w:ilvl="7" w:tplc="536A5C18">
      <w:start w:val="1"/>
      <w:numFmt w:val="bullet"/>
      <w:lvlText w:val="o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9F9F9"/>
        <w:vertAlign w:val="baseline"/>
      </w:rPr>
    </w:lvl>
    <w:lvl w:ilvl="8" w:tplc="65B413D6">
      <w:start w:val="1"/>
      <w:numFmt w:val="bullet"/>
      <w:lvlText w:val="▪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9F9F9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B2C"/>
    <w:rsid w:val="000C5B2C"/>
    <w:rsid w:val="005026F2"/>
    <w:rsid w:val="00CB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C675D1-9822-4AF3-AF5F-0F8D88C5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8" w:line="266" w:lineRule="auto"/>
      <w:ind w:left="10" w:hanging="10"/>
    </w:pPr>
    <w:rPr>
      <w:rFonts w:ascii="Times New Roman" w:eastAsia="Times New Roman" w:hAnsi="Times New Roman" w:cs="Times New Roman"/>
      <w:color w:val="000000"/>
      <w:sz w:val="28"/>
      <w:shd w:val="clear" w:color="auto" w:fill="F9F9F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A67C1-5060-44A5-9202-58E8FD4D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yana84 yana</dc:creator>
  <cp:keywords/>
  <cp:lastModifiedBy>yana84 yana</cp:lastModifiedBy>
  <cp:revision>2</cp:revision>
  <dcterms:created xsi:type="dcterms:W3CDTF">2019-10-15T20:11:00Z</dcterms:created>
  <dcterms:modified xsi:type="dcterms:W3CDTF">2019-10-15T20:11:00Z</dcterms:modified>
</cp:coreProperties>
</file>