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46" w:rsidRPr="009E5597" w:rsidRDefault="00A96346" w:rsidP="00A9634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9E5597">
        <w:rPr>
          <w:rFonts w:ascii="Times New Roman" w:eastAsia="Times New Roman" w:hAnsi="Times New Roman"/>
          <w:b/>
          <w:sz w:val="24"/>
          <w:szCs w:val="28"/>
        </w:rPr>
        <w:t>Муниципальное бюджетное дошкольное образовательное учреждение</w:t>
      </w:r>
    </w:p>
    <w:p w:rsidR="00A96346" w:rsidRPr="009E5597" w:rsidRDefault="00A96346" w:rsidP="00A9634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9E5597">
        <w:rPr>
          <w:rFonts w:ascii="Times New Roman" w:eastAsia="Times New Roman" w:hAnsi="Times New Roman"/>
          <w:b/>
          <w:sz w:val="24"/>
          <w:szCs w:val="28"/>
        </w:rPr>
        <w:t>«ДЕТСКИЙ САД «</w:t>
      </w:r>
      <w:r w:rsidRPr="00E86CB9">
        <w:rPr>
          <w:rFonts w:ascii="Times New Roman" w:eastAsia="Times New Roman" w:hAnsi="Times New Roman"/>
          <w:b/>
          <w:sz w:val="24"/>
          <w:szCs w:val="28"/>
        </w:rPr>
        <w:t>ЗВЕЗДОЧКА</w:t>
      </w:r>
      <w:r w:rsidRPr="009E5597">
        <w:rPr>
          <w:rFonts w:ascii="Times New Roman" w:eastAsia="Times New Roman" w:hAnsi="Times New Roman"/>
          <w:b/>
          <w:sz w:val="24"/>
          <w:szCs w:val="28"/>
        </w:rPr>
        <w:t>» С.</w:t>
      </w:r>
      <w:r>
        <w:rPr>
          <w:rFonts w:ascii="Times New Roman" w:eastAsia="Times New Roman" w:hAnsi="Times New Roman"/>
          <w:b/>
          <w:sz w:val="24"/>
          <w:szCs w:val="28"/>
        </w:rPr>
        <w:t>САМАШКИ</w:t>
      </w:r>
      <w:r w:rsidRPr="009E5597">
        <w:rPr>
          <w:rFonts w:ascii="Times New Roman" w:eastAsia="Times New Roman" w:hAnsi="Times New Roman"/>
          <w:b/>
          <w:sz w:val="24"/>
          <w:szCs w:val="28"/>
        </w:rPr>
        <w:t>»</w:t>
      </w:r>
    </w:p>
    <w:p w:rsidR="00A96346" w:rsidRPr="009E5597" w:rsidRDefault="00A96346" w:rsidP="00A9634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9E5597">
        <w:rPr>
          <w:rFonts w:ascii="Times New Roman" w:eastAsia="Times New Roman" w:hAnsi="Times New Roman"/>
          <w:b/>
          <w:sz w:val="24"/>
          <w:szCs w:val="28"/>
        </w:rPr>
        <w:t>АЧХОЙ МАРТАНОВСКОГО МУНИЦИПАЛЬНОГО РАЙОНА</w:t>
      </w:r>
    </w:p>
    <w:p w:rsidR="00A96346" w:rsidRPr="009E5597" w:rsidRDefault="00A96346" w:rsidP="00A96346">
      <w:pPr>
        <w:spacing w:after="0" w:line="240" w:lineRule="auto"/>
        <w:ind w:right="-108"/>
        <w:rPr>
          <w:rFonts w:ascii="Times New Roman" w:hAnsi="Times New Roman"/>
          <w:b/>
          <w:sz w:val="24"/>
          <w:szCs w:val="28"/>
        </w:rPr>
      </w:pPr>
    </w:p>
    <w:tbl>
      <w:tblPr>
        <w:tblpPr w:leftFromText="180" w:rightFromText="180" w:horzAnchor="page" w:tblpX="960" w:tblpY="1500"/>
        <w:tblW w:w="120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5703"/>
      </w:tblGrid>
      <w:tr w:rsidR="00A96346" w:rsidRPr="004F5E8F" w:rsidTr="00801E4B">
        <w:trPr>
          <w:trHeight w:val="2409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46" w:rsidRPr="004F5E8F" w:rsidRDefault="00A96346" w:rsidP="0080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4F5E8F">
              <w:rPr>
                <w:rFonts w:ascii="Times New Roman" w:hAnsi="Times New Roman"/>
                <w:sz w:val="28"/>
                <w:szCs w:val="28"/>
              </w:rPr>
              <w:t>ПРИНЯТ</w:t>
            </w:r>
          </w:p>
          <w:p w:rsidR="00A96346" w:rsidRPr="004F5E8F" w:rsidRDefault="00A96346" w:rsidP="0080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</w:rPr>
            </w:pPr>
            <w:r w:rsidRPr="004F5E8F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A96346" w:rsidRPr="004F5E8F" w:rsidRDefault="00A96346" w:rsidP="0080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«Детский сад «Звездочка</w:t>
            </w:r>
            <w:r w:rsidRPr="004F5E8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A96346" w:rsidRPr="004F5E8F" w:rsidRDefault="00A96346" w:rsidP="0080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Самашки» Ачхой-Мартановского </w:t>
            </w:r>
          </w:p>
          <w:p w:rsidR="00A96346" w:rsidRPr="004F5E8F" w:rsidRDefault="00A96346" w:rsidP="0080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4F5E8F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A96346" w:rsidRPr="004F5E8F" w:rsidRDefault="00A96346" w:rsidP="0080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29.08.2024</w:t>
            </w:r>
            <w:r w:rsidRPr="004F5E8F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9E5597">
              <w:rPr>
                <w:rFonts w:ascii="Times New Roman" w:hAnsi="Times New Roman"/>
                <w:sz w:val="28"/>
                <w:szCs w:val="28"/>
              </w:rPr>
              <w:t>1</w:t>
            </w:r>
            <w:r w:rsidRPr="004F5E8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46" w:rsidRPr="004F5E8F" w:rsidRDefault="00A96346" w:rsidP="0080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E8F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A96346" w:rsidRPr="004F5E8F" w:rsidRDefault="00A96346" w:rsidP="0080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F5E8F">
              <w:rPr>
                <w:rFonts w:ascii="Times New Roman" w:hAnsi="Times New Roman"/>
                <w:sz w:val="28"/>
                <w:szCs w:val="28"/>
              </w:rPr>
              <w:t xml:space="preserve">приказом МБДОУ  </w:t>
            </w:r>
          </w:p>
          <w:p w:rsidR="00A96346" w:rsidRPr="004F5E8F" w:rsidRDefault="00A96346" w:rsidP="0080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«Детский сад «Звездочка</w:t>
            </w:r>
            <w:r w:rsidRPr="004F5E8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A96346" w:rsidRPr="008A7C2F" w:rsidRDefault="00A96346" w:rsidP="0080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A7C2F">
              <w:rPr>
                <w:rFonts w:ascii="Times New Roman" w:hAnsi="Times New Roman"/>
                <w:sz w:val="28"/>
                <w:szCs w:val="28"/>
              </w:rPr>
              <w:t xml:space="preserve">с. Самашки» Ачхой-Мартановского </w:t>
            </w:r>
          </w:p>
          <w:p w:rsidR="00A96346" w:rsidRPr="008A7C2F" w:rsidRDefault="00A96346" w:rsidP="0080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A7C2F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A96346" w:rsidRPr="00E86CB9" w:rsidRDefault="00A96346" w:rsidP="0080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F5E8F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 30.08.2024 № </w:t>
            </w:r>
            <w:r w:rsidRPr="00E86CB9">
              <w:rPr>
                <w:rFonts w:ascii="Times New Roman" w:hAnsi="Times New Roman"/>
                <w:sz w:val="28"/>
                <w:szCs w:val="28"/>
                <w:u w:val="single"/>
              </w:rPr>
              <w:t>100</w:t>
            </w:r>
          </w:p>
          <w:p w:rsidR="00A96346" w:rsidRPr="004F5E8F" w:rsidRDefault="00A96346" w:rsidP="0080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EC5B3C" w:rsidRDefault="00EC5B3C" w:rsidP="00EB3B4F">
      <w:pPr>
        <w:tabs>
          <w:tab w:val="left" w:pos="2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3FFE">
        <w:rPr>
          <w:rFonts w:ascii="Times New Roman" w:hAnsi="Times New Roman"/>
          <w:b/>
          <w:sz w:val="28"/>
          <w:szCs w:val="28"/>
          <w:lang w:eastAsia="ru-RU"/>
        </w:rPr>
        <w:t xml:space="preserve">ГОДОВОЙ КАЛЕНДАРНЫЙ </w:t>
      </w:r>
    </w:p>
    <w:p w:rsidR="00EC5B3C" w:rsidRPr="0084362B" w:rsidRDefault="00EC5B3C" w:rsidP="00EB3B4F">
      <w:pPr>
        <w:tabs>
          <w:tab w:val="left" w:pos="2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3FFE">
        <w:rPr>
          <w:rFonts w:ascii="Times New Roman" w:hAnsi="Times New Roman"/>
          <w:b/>
          <w:sz w:val="28"/>
          <w:szCs w:val="28"/>
          <w:lang w:eastAsia="ru-RU"/>
        </w:rPr>
        <w:t>УЧЕБНЫЙ ГРАФИК</w:t>
      </w:r>
    </w:p>
    <w:p w:rsidR="00EC5B3C" w:rsidRPr="0084362B" w:rsidRDefault="00EC5B3C" w:rsidP="00EB3B4F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362B">
        <w:rPr>
          <w:rFonts w:ascii="Times New Roman" w:hAnsi="Times New Roman"/>
          <w:b/>
          <w:sz w:val="28"/>
          <w:szCs w:val="28"/>
          <w:lang w:eastAsia="ru-RU"/>
        </w:rPr>
        <w:t>муниципального бюджетного</w:t>
      </w:r>
    </w:p>
    <w:p w:rsidR="00EC5B3C" w:rsidRPr="0084362B" w:rsidRDefault="00EC5B3C" w:rsidP="00EB3B4F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362B">
        <w:rPr>
          <w:rFonts w:ascii="Times New Roman" w:hAnsi="Times New Roman"/>
          <w:b/>
          <w:sz w:val="28"/>
          <w:szCs w:val="28"/>
          <w:lang w:eastAsia="ru-RU"/>
        </w:rPr>
        <w:t xml:space="preserve">дошкольного образовательного учреждения  </w:t>
      </w:r>
    </w:p>
    <w:p w:rsidR="00EC5B3C" w:rsidRPr="0084362B" w:rsidRDefault="00EC5B3C" w:rsidP="00EB3B4F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«Детский сад </w:t>
      </w:r>
      <w:r w:rsidRPr="0084362B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A96346">
        <w:rPr>
          <w:rFonts w:ascii="Times New Roman" w:hAnsi="Times New Roman"/>
          <w:b/>
          <w:sz w:val="28"/>
          <w:szCs w:val="28"/>
          <w:lang w:eastAsia="ru-RU"/>
        </w:rPr>
        <w:t>Звездочка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» с. </w:t>
      </w:r>
      <w:r w:rsidR="00A96346">
        <w:rPr>
          <w:rFonts w:ascii="Times New Roman" w:hAnsi="Times New Roman"/>
          <w:b/>
          <w:sz w:val="28"/>
          <w:szCs w:val="28"/>
          <w:lang w:eastAsia="ru-RU"/>
        </w:rPr>
        <w:t>Самашки</w:t>
      </w:r>
      <w:r w:rsidRPr="0084362B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EC5B3C" w:rsidRPr="0084362B" w:rsidRDefault="00EC5B3C" w:rsidP="00EB3B4F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2024-2025</w:t>
      </w:r>
      <w:r w:rsidRPr="0084362B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EB3B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7442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96346" w:rsidRDefault="00A96346" w:rsidP="007442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C5B3C" w:rsidRDefault="00EC5B3C" w:rsidP="00744272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с. </w:t>
      </w:r>
      <w:r w:rsidR="00A96346">
        <w:rPr>
          <w:rFonts w:ascii="Times New Roman" w:hAnsi="Times New Roman"/>
          <w:sz w:val="28"/>
          <w:szCs w:val="28"/>
          <w:lang w:eastAsia="ru-RU"/>
        </w:rPr>
        <w:t>Самашки</w:t>
      </w:r>
      <w:r>
        <w:rPr>
          <w:rFonts w:ascii="Times New Roman" w:hAnsi="Times New Roman"/>
          <w:sz w:val="28"/>
          <w:szCs w:val="28"/>
          <w:lang w:eastAsia="ru-RU"/>
        </w:rPr>
        <w:t xml:space="preserve"> – 2024</w:t>
      </w:r>
      <w:r w:rsidRPr="00BA2505">
        <w:rPr>
          <w:rFonts w:ascii="Times New Roman" w:hAnsi="Times New Roman"/>
          <w:sz w:val="28"/>
          <w:szCs w:val="28"/>
          <w:lang w:eastAsia="ru-RU"/>
        </w:rPr>
        <w:t>г.</w:t>
      </w:r>
    </w:p>
    <w:p w:rsidR="00EC5B3C" w:rsidRPr="00744272" w:rsidRDefault="00EC5B3C" w:rsidP="00744272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4272">
        <w:rPr>
          <w:rFonts w:ascii="Times New Roman" w:hAnsi="Times New Roman"/>
          <w:b/>
          <w:bCs/>
          <w:sz w:val="24"/>
          <w:szCs w:val="24"/>
        </w:rPr>
        <w:lastRenderedPageBreak/>
        <w:t>ОРГАНИЗАЦИОННЫЙ</w:t>
      </w:r>
      <w:r w:rsidRPr="00744272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744272">
        <w:rPr>
          <w:rFonts w:ascii="Times New Roman" w:hAnsi="Times New Roman"/>
          <w:b/>
          <w:bCs/>
          <w:sz w:val="24"/>
          <w:szCs w:val="24"/>
        </w:rPr>
        <w:t>РАЗДЕЛ</w:t>
      </w:r>
    </w:p>
    <w:p w:rsidR="00EC5B3C" w:rsidRPr="00744272" w:rsidRDefault="00EC5B3C" w:rsidP="00744272">
      <w:pPr>
        <w:widowControl w:val="0"/>
        <w:tabs>
          <w:tab w:val="left" w:pos="567"/>
          <w:tab w:val="left" w:pos="81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44272">
        <w:rPr>
          <w:rFonts w:ascii="Times New Roman" w:hAnsi="Times New Roman"/>
          <w:b/>
          <w:bCs/>
          <w:sz w:val="24"/>
          <w:szCs w:val="24"/>
        </w:rPr>
        <w:t>ЧАСТЬ, ФОРМИРУЕМАЯ УЧАСТНИКАМИ ОБРАЗОВАТЕЛЬНЫХ ОТНОШЕНИЙ</w:t>
      </w:r>
    </w:p>
    <w:p w:rsidR="00EC5B3C" w:rsidRPr="001A4AC1" w:rsidRDefault="00EC5B3C" w:rsidP="0074427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A4AC1">
        <w:rPr>
          <w:rFonts w:ascii="Times New Roman" w:hAnsi="Times New Roman"/>
          <w:b/>
          <w:bCs/>
          <w:sz w:val="28"/>
          <w:szCs w:val="28"/>
        </w:rPr>
        <w:t>Календарный учебный график</w:t>
      </w:r>
    </w:p>
    <w:p w:rsidR="00EC5B3C" w:rsidRPr="001A4AC1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 xml:space="preserve">1. Годовой календарный учебный график – является локальным нормативным документом, регламентирующим общие требования к организации </w:t>
      </w:r>
      <w:r>
        <w:rPr>
          <w:rFonts w:ascii="Times New Roman" w:hAnsi="Times New Roman"/>
          <w:sz w:val="28"/>
          <w:szCs w:val="28"/>
        </w:rPr>
        <w:t>образовательного процесса в 2024 – 2025</w:t>
      </w:r>
      <w:r w:rsidRPr="001A4AC1">
        <w:rPr>
          <w:rFonts w:ascii="Times New Roman" w:hAnsi="Times New Roman"/>
          <w:sz w:val="28"/>
          <w:szCs w:val="28"/>
        </w:rPr>
        <w:t xml:space="preserve"> учебном году ДОУ.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2. Учебный график Учреждения построен в соответствии:</w:t>
      </w:r>
    </w:p>
    <w:p w:rsidR="00EC5B3C" w:rsidRPr="00347A1E" w:rsidRDefault="00EC5B3C" w:rsidP="00744272">
      <w:pPr>
        <w:pStyle w:val="a5"/>
        <w:ind w:left="0" w:firstLine="550"/>
        <w:rPr>
          <w:rFonts w:ascii="Times New Roman" w:hAnsi="Times New Roman"/>
          <w:sz w:val="28"/>
          <w:szCs w:val="28"/>
        </w:rPr>
      </w:pPr>
      <w:r w:rsidRPr="00347A1E">
        <w:rPr>
          <w:rFonts w:ascii="Times New Roman" w:hAnsi="Times New Roman"/>
          <w:sz w:val="28"/>
          <w:szCs w:val="28"/>
        </w:rPr>
        <w:t>2.1. Федеральный закон от 29.12.2012 г. № 273 – ФЗ «Об образовании в Российской Федерации» в редакции от 25 июля 2022 года;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bCs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 xml:space="preserve">2.2. </w:t>
      </w:r>
      <w:r w:rsidRPr="001A4AC1">
        <w:rPr>
          <w:rFonts w:ascii="Times New Roman" w:hAnsi="Times New Roman"/>
          <w:bCs/>
          <w:spacing w:val="2"/>
          <w:kern w:val="36"/>
          <w:sz w:val="28"/>
          <w:szCs w:val="28"/>
        </w:rPr>
        <w:t>Приказ</w:t>
      </w:r>
      <w:r w:rsidRPr="001A4AC1">
        <w:rPr>
          <w:rFonts w:ascii="Times New Roman" w:hAnsi="Times New Roman"/>
          <w:bCs/>
          <w:sz w:val="28"/>
          <w:szCs w:val="28"/>
        </w:rPr>
        <w:t xml:space="preserve"> Министерства просвещения РФ от 31 июля </w:t>
      </w:r>
      <w:smartTag w:uri="urn:schemas-microsoft-com:office:smarttags" w:element="metricconverter">
        <w:smartTagPr>
          <w:attr w:name="ProductID" w:val="2020 г"/>
        </w:smartTagPr>
        <w:r w:rsidRPr="001A4AC1">
          <w:rPr>
            <w:rFonts w:ascii="Times New Roman" w:hAnsi="Times New Roman"/>
            <w:bCs/>
            <w:sz w:val="28"/>
            <w:szCs w:val="28"/>
          </w:rPr>
          <w:t>2020 г</w:t>
        </w:r>
      </w:smartTag>
      <w:r w:rsidRPr="001A4AC1">
        <w:rPr>
          <w:rFonts w:ascii="Times New Roman" w:hAnsi="Times New Roman"/>
          <w:bCs/>
          <w:sz w:val="28"/>
          <w:szCs w:val="28"/>
        </w:rPr>
        <w:t>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bCs/>
          <w:sz w:val="28"/>
          <w:szCs w:val="28"/>
        </w:rPr>
        <w:t xml:space="preserve">2.3. </w:t>
      </w:r>
      <w:r w:rsidRPr="001A4AC1">
        <w:rPr>
          <w:rFonts w:ascii="Times New Roman" w:hAnsi="Times New Roman"/>
          <w:bCs/>
          <w:spacing w:val="2"/>
          <w:kern w:val="36"/>
          <w:sz w:val="28"/>
          <w:szCs w:val="28"/>
        </w:rPr>
        <w:t>Постановление главного государственного санитарного врача РФ о</w:t>
      </w:r>
      <w:r w:rsidRPr="001A4AC1">
        <w:rPr>
          <w:rFonts w:ascii="Times New Roman" w:hAnsi="Times New Roman"/>
          <w:spacing w:val="2"/>
          <w:sz w:val="28"/>
          <w:szCs w:val="28"/>
        </w:rPr>
        <w:t>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1A4AC1">
        <w:rPr>
          <w:rFonts w:ascii="Times New Roman" w:hAnsi="Times New Roman"/>
          <w:sz w:val="28"/>
          <w:szCs w:val="28"/>
        </w:rPr>
        <w:t>;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2.4. Устав дошкольного образовательного учреждения;</w:t>
      </w:r>
    </w:p>
    <w:p w:rsidR="00EC5B3C" w:rsidRPr="001A4AC1" w:rsidRDefault="00EC5B3C" w:rsidP="00744272">
      <w:pPr>
        <w:autoSpaceDE w:val="0"/>
        <w:autoSpaceDN w:val="0"/>
        <w:adjustRightInd w:val="0"/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2.5. Основная образовательная Программа.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2.6. Письмом Министерства образования Российской Федерации от 14.03.2000г. № 65/23-16 «О гигиенических требованиях к максимальной нагрузке на детей дошкольного возраста в организационных формах обучения»;</w:t>
      </w:r>
    </w:p>
    <w:p w:rsidR="00EC5B3C" w:rsidRPr="001A4AC1" w:rsidRDefault="00EC5B3C" w:rsidP="00744272">
      <w:pPr>
        <w:shd w:val="clear" w:color="auto" w:fill="FFFFFF"/>
        <w:spacing w:after="0" w:line="240" w:lineRule="auto"/>
        <w:ind w:firstLine="550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1A4AC1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2.7. </w:t>
      </w:r>
      <w:r w:rsidRPr="001A4AC1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28.01.2021 N 2</w:t>
      </w:r>
      <w:r w:rsidRPr="001A4AC1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 xml:space="preserve">2.9. </w:t>
      </w:r>
      <w:r w:rsidRPr="001A4A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Постановление Правительства РФ от 18 сентября </w:t>
      </w:r>
      <w:smartTag w:uri="urn:schemas-microsoft-com:office:smarttags" w:element="metricconverter">
        <w:smartTagPr>
          <w:attr w:name="ProductID" w:val="2020 г"/>
        </w:smartTagPr>
        <w:r w:rsidRPr="001A4AC1"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2020 г</w:t>
        </w:r>
      </w:smartTag>
      <w:r w:rsidRPr="001A4AC1">
        <w:rPr>
          <w:rFonts w:ascii="Times New Roman" w:hAnsi="Times New Roman"/>
          <w:bCs/>
          <w:sz w:val="28"/>
          <w:szCs w:val="28"/>
          <w:shd w:val="clear" w:color="auto" w:fill="FFFFFF"/>
        </w:rPr>
        <w:t>. N 1490</w:t>
      </w:r>
      <w:r w:rsidRPr="001A4AC1">
        <w:rPr>
          <w:rFonts w:ascii="Times New Roman" w:hAnsi="Times New Roman"/>
          <w:bCs/>
          <w:sz w:val="28"/>
          <w:szCs w:val="28"/>
        </w:rPr>
        <w:br/>
      </w:r>
      <w:r w:rsidRPr="001A4AC1">
        <w:rPr>
          <w:rFonts w:ascii="Times New Roman" w:hAnsi="Times New Roman"/>
          <w:bCs/>
          <w:sz w:val="28"/>
          <w:szCs w:val="28"/>
          <w:shd w:val="clear" w:color="auto" w:fill="FFFFFF"/>
        </w:rPr>
        <w:t>«О лицензировании образовательной деятельности»</w:t>
      </w:r>
      <w:r w:rsidRPr="001A4AC1">
        <w:rPr>
          <w:rFonts w:ascii="Times New Roman" w:hAnsi="Times New Roman"/>
          <w:sz w:val="28"/>
          <w:szCs w:val="28"/>
        </w:rPr>
        <w:t xml:space="preserve"> от 16.03.2011г. № 174. в редакции от</w:t>
      </w:r>
      <w:r w:rsidRPr="001A4AC1">
        <w:rPr>
          <w:rFonts w:ascii="Times New Roman" w:hAnsi="Times New Roman"/>
          <w:sz w:val="28"/>
          <w:szCs w:val="28"/>
          <w:shd w:val="clear" w:color="auto" w:fill="FFFFFF"/>
        </w:rPr>
        <w:t xml:space="preserve"> 30 ноября </w:t>
      </w:r>
      <w:smartTag w:uri="urn:schemas-microsoft-com:office:smarttags" w:element="metricconverter">
        <w:smartTagPr>
          <w:attr w:name="ProductID" w:val="2021 г"/>
        </w:smartTagPr>
        <w:r w:rsidRPr="001A4AC1">
          <w:rPr>
            <w:rFonts w:ascii="Times New Roman" w:hAnsi="Times New Roman"/>
            <w:sz w:val="28"/>
            <w:szCs w:val="28"/>
            <w:shd w:val="clear" w:color="auto" w:fill="FFFFFF"/>
          </w:rPr>
          <w:t>2021 г</w:t>
        </w:r>
      </w:smartTag>
      <w:r w:rsidRPr="001A4AC1">
        <w:rPr>
          <w:rFonts w:ascii="Times New Roman" w:hAnsi="Times New Roman"/>
          <w:sz w:val="28"/>
          <w:szCs w:val="28"/>
          <w:shd w:val="clear" w:color="auto" w:fill="FFFFFF"/>
        </w:rPr>
        <w:t>. 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3.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4. Содержание годового календарного учебного графика учреждения включает в себя следующее: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4.1. количество возрастных групп учреждения;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4.2. дата начала учебного года;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4.3. дата окончания учебного года;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4.4. продолжительность учебной недели;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4.5. продолжительность учебного года;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4.6. режим работы учреждения в учебном году;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4.7. режим работы учреждения в летний период;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4.8. проведение организованной образовательной деятельности;</w:t>
      </w:r>
    </w:p>
    <w:p w:rsidR="00EC5B3C" w:rsidRPr="001A4AC1" w:rsidRDefault="00EC5B3C" w:rsidP="00744272">
      <w:pPr>
        <w:spacing w:after="0" w:line="240" w:lineRule="auto"/>
        <w:ind w:firstLine="550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4.9. культурно-досуговая деятельность.</w:t>
      </w:r>
    </w:p>
    <w:p w:rsidR="00EC5B3C" w:rsidRPr="001A4AC1" w:rsidRDefault="00EC5B3C" w:rsidP="007442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lastRenderedPageBreak/>
        <w:t>5. Годовой календарный учебный график обсуждается и принимается Педагогическим советом, утверждается приказом заведующего МБДОУ.   Все изменения, вносимые Учреждением в годовой календарный учебный график, утверждаются приказом заведующего и доводятся до всех участников образовательного процесса.</w:t>
      </w:r>
    </w:p>
    <w:p w:rsidR="00EC5B3C" w:rsidRPr="001A4AC1" w:rsidRDefault="00EC5B3C" w:rsidP="007442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4AC1">
        <w:rPr>
          <w:rFonts w:ascii="Times New Roman" w:hAnsi="Times New Roman"/>
          <w:sz w:val="28"/>
          <w:szCs w:val="28"/>
        </w:rPr>
        <w:t>6. Учреждение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tbl>
      <w:tblPr>
        <w:tblW w:w="9498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24"/>
        <w:gridCol w:w="837"/>
        <w:gridCol w:w="2175"/>
        <w:gridCol w:w="156"/>
        <w:gridCol w:w="1970"/>
        <w:gridCol w:w="1936"/>
      </w:tblGrid>
      <w:tr w:rsidR="00EC5B3C" w:rsidRPr="00985A58" w:rsidTr="00797E01"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  <w:p w:rsidR="00EC5B3C" w:rsidRPr="001A4AC1" w:rsidRDefault="00EC5B3C" w:rsidP="0074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EC5B3C" w:rsidRPr="00985A58" w:rsidTr="00797E01">
        <w:trPr>
          <w:trHeight w:val="604"/>
        </w:trPr>
        <w:tc>
          <w:tcPr>
            <w:tcW w:w="326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EC5B3C" w:rsidRPr="001A4AC1" w:rsidRDefault="00EC5B3C" w:rsidP="0074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C5B3C" w:rsidRPr="001A4AC1" w:rsidRDefault="00EC5B3C" w:rsidP="00744272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Старшая</w:t>
            </w:r>
          </w:p>
          <w:p w:rsidR="00EC5B3C" w:rsidRPr="001A4AC1" w:rsidRDefault="00EC5B3C" w:rsidP="00744272">
            <w:pPr>
              <w:spacing w:after="0" w:line="240" w:lineRule="auto"/>
              <w:ind w:left="6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</w:tr>
      <w:tr w:rsidR="00EC5B3C" w:rsidRPr="00985A58" w:rsidTr="00797E01">
        <w:trPr>
          <w:trHeight w:val="756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985A58" w:rsidRDefault="00EC5B3C" w:rsidP="0074427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A58">
              <w:rPr>
                <w:rFonts w:ascii="Times New Roman" w:hAnsi="Times New Roman"/>
                <w:sz w:val="28"/>
                <w:szCs w:val="28"/>
                <w:lang w:eastAsia="ru-RU"/>
              </w:rPr>
              <w:t>1.Количество возрастных групп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C5B3C" w:rsidRPr="001A4AC1" w:rsidRDefault="00A96346" w:rsidP="00347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A96346" w:rsidP="00347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C5B3C" w:rsidRPr="001A4AC1" w:rsidRDefault="00EC5B3C" w:rsidP="00347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5B3C" w:rsidRPr="00985A58" w:rsidTr="00797E01">
        <w:tc>
          <w:tcPr>
            <w:tcW w:w="326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2.Начало учебного года</w:t>
            </w: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02.09.24</w:t>
            </w: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C5B3C" w:rsidRPr="00985A58" w:rsidTr="00797E01"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3.Окончание учебного года</w:t>
            </w: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30.05.25</w:t>
            </w: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C5B3C" w:rsidRPr="00985A58" w:rsidTr="00797E01"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4.Продолжительность учебной </w:t>
            </w: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Пятидневная рабочая неделя. </w:t>
            </w:r>
          </w:p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Выходные дни: суббота, воскресенье и праздничные дни в соответствии с законодательством РФ</w:t>
            </w:r>
          </w:p>
        </w:tc>
      </w:tr>
      <w:tr w:rsidR="00EC5B3C" w:rsidRPr="00985A58" w:rsidTr="00797E01"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5.Продолжительность учебного года</w:t>
            </w: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37 недель</w:t>
            </w:r>
          </w:p>
        </w:tc>
      </w:tr>
      <w:tr w:rsidR="00EC5B3C" w:rsidRPr="00985A58" w:rsidTr="00797E01"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6.Режим работы Учреждения в учебном году</w:t>
            </w: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Пятидневная рабочая неделя. </w:t>
            </w:r>
          </w:p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Выходные дни: суббота, воскресенье и праздничные дни в соответствии с законодательством РФ. </w:t>
            </w:r>
          </w:p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Продолжительность работы 12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часов ежедневно, </w:t>
            </w:r>
          </w:p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с 7.00 – 19.00 час</w:t>
            </w:r>
          </w:p>
        </w:tc>
      </w:tr>
      <w:tr w:rsidR="00EC5B3C" w:rsidRPr="00985A58" w:rsidTr="00797E01"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7.Режим работы в летний оздоровительный период</w:t>
            </w: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02.06.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2025 г</w:t>
              </w:r>
            </w:smartTag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– 29.08.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2025</w:t>
              </w:r>
              <w:r w:rsidRPr="001A4AC1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г</w:t>
              </w:r>
            </w:smartTag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C5B3C" w:rsidRPr="00985A58" w:rsidTr="00797E01">
        <w:tc>
          <w:tcPr>
            <w:tcW w:w="949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  <w:t>8. Мероприятия, проводимые в рамках образовательного процесса</w:t>
            </w:r>
          </w:p>
        </w:tc>
      </w:tr>
      <w:tr w:rsidR="00EC5B3C" w:rsidRPr="00985A58" w:rsidTr="00797E01">
        <w:tc>
          <w:tcPr>
            <w:tcW w:w="949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9.Мониторинг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EC5B3C" w:rsidRPr="00985A58" w:rsidTr="00797E01"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C5B3C" w:rsidRPr="001A4AC1" w:rsidRDefault="00EC5B3C" w:rsidP="0074427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6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B3C" w:rsidRPr="001A4AC1" w:rsidRDefault="00EC5B3C" w:rsidP="0074427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9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B3C" w:rsidRPr="001A4AC1" w:rsidRDefault="00EC5B3C" w:rsidP="0074427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Количество дней</w:t>
            </w:r>
          </w:p>
        </w:tc>
      </w:tr>
      <w:tr w:rsidR="00EC5B3C" w:rsidRPr="00985A58" w:rsidTr="00797E01"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C5B3C" w:rsidRPr="001A4AC1" w:rsidRDefault="00EC5B3C" w:rsidP="0074427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>Педагогическая диагностика, первичный мониторинг</w:t>
            </w:r>
          </w:p>
        </w:tc>
        <w:tc>
          <w:tcPr>
            <w:tcW w:w="316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C5B3C" w:rsidRPr="001A4AC1" w:rsidRDefault="00E10A0B" w:rsidP="00E10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Вторая</w:t>
            </w:r>
            <w:r w:rsidR="00EC5B3C"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половина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сентября</w:t>
            </w:r>
          </w:p>
        </w:tc>
        <w:tc>
          <w:tcPr>
            <w:tcW w:w="39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C5B3C" w:rsidRPr="001A4AC1" w:rsidRDefault="00E10A0B" w:rsidP="00E10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неделя (20-25</w:t>
            </w:r>
            <w:r w:rsidR="00EC5B3C"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сентября</w:t>
            </w:r>
            <w:r w:rsidR="00EC5B3C"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EC5B3C" w:rsidRPr="00985A58" w:rsidTr="00797E01"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C5B3C" w:rsidRPr="001A4AC1" w:rsidRDefault="00EC5B3C" w:rsidP="0074427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t xml:space="preserve">Итоговый </w:t>
            </w:r>
            <w:r w:rsidRPr="001A4AC1"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  <w:lastRenderedPageBreak/>
              <w:t>мониторинг</w:t>
            </w:r>
          </w:p>
        </w:tc>
        <w:tc>
          <w:tcPr>
            <w:tcW w:w="316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Вторая половина мая </w:t>
            </w:r>
          </w:p>
        </w:tc>
        <w:tc>
          <w:tcPr>
            <w:tcW w:w="39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C5B3C" w:rsidRPr="001A4AC1" w:rsidRDefault="00EC5B3C" w:rsidP="00744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 недели (19-30</w:t>
            </w: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мая)</w:t>
            </w:r>
          </w:p>
        </w:tc>
      </w:tr>
    </w:tbl>
    <w:p w:rsidR="00EC5B3C" w:rsidRPr="001A4AC1" w:rsidRDefault="00EC5B3C" w:rsidP="00347A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4AC1">
        <w:rPr>
          <w:rFonts w:ascii="Times New Roman" w:hAnsi="Times New Roman"/>
          <w:b/>
          <w:sz w:val="28"/>
          <w:szCs w:val="28"/>
          <w:lang w:eastAsia="ru-RU"/>
        </w:rPr>
        <w:lastRenderedPageBreak/>
        <w:t>Организованная образовательная деятельность</w:t>
      </w:r>
    </w:p>
    <w:tbl>
      <w:tblPr>
        <w:tblW w:w="9547" w:type="dxa"/>
        <w:tblInd w:w="-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1"/>
        <w:gridCol w:w="1524"/>
        <w:gridCol w:w="1524"/>
        <w:gridCol w:w="3238"/>
      </w:tblGrid>
      <w:tr w:rsidR="00EC5B3C" w:rsidRPr="00985A58" w:rsidTr="00347A1E">
        <w:trPr>
          <w:trHeight w:val="688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5B3C" w:rsidRPr="001A4AC1" w:rsidRDefault="00EC5B3C" w:rsidP="0034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34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C5B3C" w:rsidRPr="001A4AC1" w:rsidRDefault="00EC5B3C" w:rsidP="0034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Средняя</w:t>
            </w:r>
          </w:p>
          <w:p w:rsidR="00EC5B3C" w:rsidRPr="001A4AC1" w:rsidRDefault="00EC5B3C" w:rsidP="0034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C5B3C" w:rsidRPr="001A4AC1" w:rsidRDefault="00EC5B3C" w:rsidP="0034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Старшая</w:t>
            </w:r>
          </w:p>
          <w:p w:rsidR="00EC5B3C" w:rsidRPr="001A4AC1" w:rsidRDefault="00EC5B3C" w:rsidP="00347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</w:tr>
      <w:tr w:rsidR="00EC5B3C" w:rsidRPr="00985A58" w:rsidTr="00347A1E">
        <w:trPr>
          <w:trHeight w:val="201"/>
        </w:trPr>
        <w:tc>
          <w:tcPr>
            <w:tcW w:w="32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97E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Начало занятий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EC5B3C" w:rsidRPr="00985A58" w:rsidTr="00347A1E">
        <w:trPr>
          <w:trHeight w:val="26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97E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 занятий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32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10.30</w:t>
            </w:r>
          </w:p>
        </w:tc>
      </w:tr>
      <w:tr w:rsidR="00EC5B3C" w:rsidRPr="00985A58" w:rsidTr="00347A1E">
        <w:trPr>
          <w:trHeight w:val="605"/>
        </w:trPr>
        <w:tc>
          <w:tcPr>
            <w:tcW w:w="32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97E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мин)</w:t>
            </w:r>
          </w:p>
        </w:tc>
        <w:tc>
          <w:tcPr>
            <w:tcW w:w="152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2 ч. 45 мин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C5B3C" w:rsidRPr="001A4AC1" w:rsidRDefault="00EC5B3C" w:rsidP="00797E01">
            <w:pPr>
              <w:pStyle w:val="2"/>
              <w:ind w:left="0"/>
              <w:rPr>
                <w:b w:val="0"/>
                <w:i w:val="0"/>
                <w:sz w:val="28"/>
                <w:szCs w:val="28"/>
                <w:lang w:eastAsia="ru-RU"/>
              </w:rPr>
            </w:pPr>
            <w:r w:rsidRPr="001A4AC1">
              <w:rPr>
                <w:b w:val="0"/>
                <w:i w:val="0"/>
                <w:color w:val="000000"/>
                <w:sz w:val="28"/>
                <w:szCs w:val="28"/>
                <w:lang w:eastAsia="ru-RU"/>
              </w:rPr>
              <w:t>3 ч. 40 мин</w:t>
            </w: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5 ч. 25 мин</w:t>
            </w:r>
          </w:p>
        </w:tc>
      </w:tr>
      <w:tr w:rsidR="00EC5B3C" w:rsidRPr="00985A58" w:rsidTr="00347A1E">
        <w:trPr>
          <w:trHeight w:val="459"/>
        </w:trPr>
        <w:tc>
          <w:tcPr>
            <w:tcW w:w="32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97E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занятий)</w:t>
            </w:r>
          </w:p>
        </w:tc>
        <w:tc>
          <w:tcPr>
            <w:tcW w:w="152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EC5B3C" w:rsidRPr="00985A58" w:rsidTr="00347A1E">
        <w:trPr>
          <w:trHeight w:val="804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97E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2 занятия</w:t>
            </w:r>
          </w:p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по 15 мин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2 занятия</w:t>
            </w:r>
          </w:p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по 20 мин</w:t>
            </w:r>
          </w:p>
        </w:tc>
        <w:tc>
          <w:tcPr>
            <w:tcW w:w="32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2 занятия</w:t>
            </w:r>
          </w:p>
          <w:p w:rsidR="00EC5B3C" w:rsidRPr="001A4AC1" w:rsidRDefault="00EC5B3C" w:rsidP="00797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4AC1">
              <w:rPr>
                <w:rFonts w:ascii="Times New Roman" w:hAnsi="Times New Roman"/>
                <w:sz w:val="28"/>
                <w:szCs w:val="28"/>
                <w:lang w:eastAsia="ru-RU"/>
              </w:rPr>
              <w:t>по 25 мин</w:t>
            </w:r>
          </w:p>
        </w:tc>
      </w:tr>
      <w:tr w:rsidR="00EC5B3C" w:rsidRPr="00985A58" w:rsidTr="00347A1E">
        <w:trPr>
          <w:gridAfter w:val="3"/>
          <w:wAfter w:w="6286" w:type="dxa"/>
          <w:trHeight w:val="320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C5B3C" w:rsidRPr="00985A58" w:rsidRDefault="00EC5B3C" w:rsidP="00797E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5A58">
              <w:rPr>
                <w:rFonts w:ascii="Times New Roman" w:hAnsi="Times New Roman"/>
                <w:sz w:val="28"/>
                <w:szCs w:val="28"/>
              </w:rPr>
              <w:t>Перерыв между ООД</w:t>
            </w:r>
          </w:p>
        </w:tc>
      </w:tr>
    </w:tbl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A4AC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Default="00EC5B3C" w:rsidP="007442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B3C" w:rsidRPr="00B61F3F" w:rsidRDefault="00EC5B3C" w:rsidP="0074427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  <w:sectPr w:rsidR="00EC5B3C" w:rsidRPr="00B61F3F" w:rsidSect="00A96346">
          <w:footerReference w:type="even" r:id="rId6"/>
          <w:pgSz w:w="11906" w:h="16838"/>
          <w:pgMar w:top="1134" w:right="851" w:bottom="899" w:left="1701" w:header="709" w:footer="709" w:gutter="0"/>
          <w:cols w:space="708"/>
          <w:docGrid w:linePitch="360"/>
        </w:sectPr>
      </w:pPr>
    </w:p>
    <w:p w:rsidR="00EC5B3C" w:rsidRPr="001A4AC1" w:rsidRDefault="00EC5B3C" w:rsidP="0032721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2" w:firstLine="426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1A4AC1">
        <w:rPr>
          <w:rFonts w:ascii="Times New Roman" w:hAnsi="Times New Roman"/>
          <w:i/>
          <w:color w:val="000000"/>
          <w:sz w:val="28"/>
          <w:szCs w:val="28"/>
          <w:lang w:eastAsia="ru-RU"/>
        </w:rPr>
        <w:lastRenderedPageBreak/>
        <w:t>Таблица №1</w:t>
      </w:r>
    </w:p>
    <w:p w:rsidR="00EC5B3C" w:rsidRPr="000D3581" w:rsidRDefault="00EC5B3C" w:rsidP="00327219">
      <w:pPr>
        <w:widowControl w:val="0"/>
        <w:tabs>
          <w:tab w:val="left" w:pos="284"/>
        </w:tabs>
        <w:autoSpaceDE w:val="0"/>
        <w:autoSpaceDN w:val="0"/>
        <w:spacing w:after="120" w:line="240" w:lineRule="auto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A9382B">
        <w:rPr>
          <w:rFonts w:ascii="Times New Roman" w:hAnsi="Times New Roman"/>
          <w:b/>
          <w:color w:val="000000"/>
          <w:sz w:val="28"/>
          <w:szCs w:val="28"/>
          <w:lang w:eastAsia="ru-RU"/>
        </w:rPr>
        <w:t>Календарный план воспитательной работы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7"/>
        <w:gridCol w:w="5103"/>
        <w:gridCol w:w="1985"/>
      </w:tblGrid>
      <w:tr w:rsidR="00EC5B3C" w:rsidRPr="00985A58" w:rsidTr="00FE08C8">
        <w:trPr>
          <w:trHeight w:val="749"/>
        </w:trPr>
        <w:tc>
          <w:tcPr>
            <w:tcW w:w="2297" w:type="dxa"/>
          </w:tcPr>
          <w:p w:rsidR="00EC5B3C" w:rsidRPr="00EC7EC7" w:rsidRDefault="00EC5B3C" w:rsidP="00FE08C8">
            <w:pPr>
              <w:pStyle w:val="TableParagraph"/>
              <w:rPr>
                <w:b/>
                <w:sz w:val="28"/>
                <w:szCs w:val="28"/>
              </w:rPr>
            </w:pPr>
            <w:r w:rsidRPr="00EC7EC7">
              <w:rPr>
                <w:b/>
                <w:sz w:val="28"/>
                <w:szCs w:val="28"/>
                <w:lang w:val="en-US"/>
              </w:rPr>
              <w:t xml:space="preserve">Направления </w:t>
            </w:r>
            <w:r w:rsidRPr="00EC7EC7">
              <w:rPr>
                <w:b/>
                <w:sz w:val="28"/>
                <w:szCs w:val="28"/>
              </w:rPr>
              <w:t xml:space="preserve">           </w:t>
            </w:r>
            <w:r w:rsidRPr="00EC7EC7">
              <w:rPr>
                <w:b/>
                <w:sz w:val="28"/>
                <w:szCs w:val="28"/>
                <w:lang w:val="en-US"/>
              </w:rPr>
              <w:t>воспитания</w:t>
            </w: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b/>
                <w:sz w:val="28"/>
                <w:szCs w:val="28"/>
                <w:lang w:val="en-US"/>
              </w:rPr>
            </w:pPr>
            <w:r w:rsidRPr="00EC7EC7">
              <w:rPr>
                <w:b/>
                <w:bCs/>
                <w:iCs/>
                <w:sz w:val="28"/>
                <w:szCs w:val="28"/>
              </w:rPr>
              <w:t xml:space="preserve">          </w:t>
            </w:r>
            <w:r w:rsidRPr="00EC7EC7">
              <w:rPr>
                <w:b/>
                <w:bCs/>
                <w:iCs/>
                <w:sz w:val="28"/>
                <w:szCs w:val="28"/>
                <w:lang w:val="en-US"/>
              </w:rPr>
              <w:t>Тематика мероприятия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b/>
                <w:sz w:val="28"/>
                <w:szCs w:val="28"/>
                <w:lang w:val="en-US"/>
              </w:rPr>
            </w:pPr>
            <w:r w:rsidRPr="00EC7EC7">
              <w:rPr>
                <w:b/>
                <w:sz w:val="28"/>
                <w:szCs w:val="28"/>
                <w:lang w:val="en-US"/>
              </w:rPr>
              <w:t>Сроки проведения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 w:val="restart"/>
          </w:tcPr>
          <w:p w:rsidR="00EC5B3C" w:rsidRPr="00EC7EC7" w:rsidRDefault="00EC5B3C" w:rsidP="00FE08C8">
            <w:pPr>
              <w:pStyle w:val="TableParagraph"/>
              <w:ind w:hanging="67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Патриотическое </w:t>
            </w: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</w:rPr>
              <w:t xml:space="preserve">День гражданского согласия и единения. </w:t>
            </w:r>
            <w:r w:rsidRPr="00EC7EC7">
              <w:rPr>
                <w:sz w:val="28"/>
                <w:szCs w:val="28"/>
                <w:lang w:val="en-US"/>
              </w:rPr>
              <w:t>День Чеченской Республики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6 октября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День Чеченской Женщины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22 сентября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</w:rPr>
            </w:pPr>
            <w:r w:rsidRPr="00EC7EC7">
              <w:rPr>
                <w:sz w:val="28"/>
                <w:szCs w:val="28"/>
              </w:rPr>
              <w:t>День рождения Главы ЧР Р.А.Кадырова и молодежи,</w:t>
            </w:r>
          </w:p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</w:rPr>
            </w:pPr>
            <w:r w:rsidRPr="00EC7EC7">
              <w:rPr>
                <w:sz w:val="28"/>
                <w:szCs w:val="28"/>
              </w:rPr>
              <w:t>День города Грозный, День Учителя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5 октября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День народного Единства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4 ноября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День защитника Отечества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23 февраля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tabs>
                <w:tab w:val="left" w:pos="2204"/>
              </w:tabs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День мира ЧР</w:t>
            </w:r>
            <w:r w:rsidRPr="00EC7EC7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16 апреля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День Победы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9 мая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День памяти и скорби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10 мая</w:t>
            </w:r>
          </w:p>
        </w:tc>
      </w:tr>
      <w:tr w:rsidR="00EC5B3C" w:rsidRPr="00985A58" w:rsidTr="00FE08C8">
        <w:trPr>
          <w:trHeight w:val="157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День России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12 июня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День Героев Отечества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ind w:left="120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9 декабря</w:t>
            </w:r>
          </w:p>
        </w:tc>
      </w:tr>
      <w:tr w:rsidR="00EC5B3C" w:rsidRPr="00985A58" w:rsidTr="00FE08C8">
        <w:trPr>
          <w:trHeight w:val="654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День государственного герба РФ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30 ноября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 w:val="restart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Духовно-нравственное </w:t>
            </w: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Ураза – Байрам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по</w:t>
            </w:r>
            <w:r w:rsidRPr="00EC7EC7">
              <w:rPr>
                <w:sz w:val="28"/>
                <w:szCs w:val="28"/>
              </w:rPr>
              <w:t xml:space="preserve"> </w:t>
            </w:r>
            <w:r w:rsidRPr="00EC7EC7">
              <w:rPr>
                <w:sz w:val="28"/>
                <w:szCs w:val="28"/>
                <w:lang w:val="en-US"/>
              </w:rPr>
              <w:t>календарю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День Матери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24 ноября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День защиты детей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1 июня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День Арафа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27 июня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Курбан – Байрам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по календарю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</w:rPr>
            </w:pPr>
            <w:r w:rsidRPr="00EC7EC7">
              <w:rPr>
                <w:sz w:val="28"/>
                <w:szCs w:val="28"/>
              </w:rPr>
              <w:t xml:space="preserve">День солидарности в борьбе с терроризмом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3 сентября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Рабби-уль – Авваль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по календарю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ind w:left="0"/>
              <w:rPr>
                <w:sz w:val="28"/>
                <w:szCs w:val="28"/>
              </w:rPr>
            </w:pPr>
            <w:r w:rsidRPr="00EC7EC7">
              <w:rPr>
                <w:sz w:val="28"/>
                <w:szCs w:val="28"/>
              </w:rPr>
              <w:t>День рождения пророка Мухаммада (с.а.в)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по календарю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День Мира (отмена КТО)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16 апреля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День Чеченского языка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25 апреля</w:t>
            </w:r>
          </w:p>
        </w:tc>
      </w:tr>
      <w:tr w:rsidR="00EC5B3C" w:rsidRPr="00985A58" w:rsidTr="00FE08C8">
        <w:trPr>
          <w:trHeight w:val="439"/>
        </w:trPr>
        <w:tc>
          <w:tcPr>
            <w:tcW w:w="2297" w:type="dxa"/>
            <w:vMerge w:val="restart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Социальное </w:t>
            </w: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Международный женский день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8 марта </w:t>
            </w:r>
          </w:p>
        </w:tc>
      </w:tr>
      <w:tr w:rsidR="00EC5B3C" w:rsidRPr="00985A58" w:rsidTr="00FE08C8">
        <w:trPr>
          <w:trHeight w:val="305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bCs/>
                <w:kern w:val="24"/>
                <w:sz w:val="28"/>
                <w:szCs w:val="28"/>
                <w:lang w:val="en-US"/>
              </w:rPr>
            </w:pPr>
            <w:r w:rsidRPr="00EC7EC7">
              <w:rPr>
                <w:bCs/>
                <w:kern w:val="24"/>
                <w:sz w:val="28"/>
                <w:szCs w:val="28"/>
                <w:lang w:val="en-US"/>
              </w:rPr>
              <w:t>Международный день мира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21 сентября </w:t>
            </w:r>
          </w:p>
        </w:tc>
      </w:tr>
      <w:tr w:rsidR="00EC5B3C" w:rsidRPr="00985A58" w:rsidTr="00EC7EC7">
        <w:trPr>
          <w:trHeight w:val="492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День Матери в России </w:t>
            </w:r>
            <w:bookmarkStart w:id="0" w:name="_GoBack"/>
            <w:bookmarkEnd w:id="0"/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ind w:left="0"/>
              <w:rPr>
                <w:sz w:val="28"/>
                <w:szCs w:val="28"/>
              </w:rPr>
            </w:pPr>
            <w:r w:rsidRPr="00EC7EC7">
              <w:rPr>
                <w:sz w:val="28"/>
                <w:szCs w:val="28"/>
                <w:lang w:val="en-US"/>
              </w:rPr>
              <w:t>последнее</w:t>
            </w:r>
            <w:r w:rsidRPr="00EC7EC7">
              <w:rPr>
                <w:sz w:val="28"/>
                <w:szCs w:val="28"/>
              </w:rPr>
              <w:t xml:space="preserve">   </w:t>
            </w:r>
            <w:r w:rsidRPr="00EC7EC7">
              <w:rPr>
                <w:sz w:val="28"/>
                <w:szCs w:val="28"/>
                <w:lang w:val="en-US"/>
              </w:rPr>
              <w:t xml:space="preserve">воскресенье ноября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День отца в России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5 октября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</w:rPr>
            </w:pPr>
            <w:r w:rsidRPr="00EC7EC7">
              <w:rPr>
                <w:sz w:val="28"/>
                <w:szCs w:val="28"/>
              </w:rPr>
              <w:t xml:space="preserve">День воспитателя и всех дошкольных работников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27 сентября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Новый год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31 декабря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 w:val="restart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Познавательное </w:t>
            </w: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Всемирный день воды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22 марта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День космонавтики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12 апреля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Международный день Земли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22 апреля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</w:rPr>
            </w:pPr>
            <w:r w:rsidRPr="00EC7EC7">
              <w:rPr>
                <w:sz w:val="28"/>
                <w:szCs w:val="28"/>
              </w:rPr>
              <w:t xml:space="preserve">День Государственного флага Российской Федерации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22 августа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Международный день хлеба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16 октября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</w:rPr>
            </w:pPr>
            <w:r w:rsidRPr="00EC7EC7">
              <w:rPr>
                <w:sz w:val="28"/>
                <w:szCs w:val="28"/>
              </w:rPr>
              <w:t xml:space="preserve">День Государственного герба Российской Федерации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30 ноября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День Конституции Российской Федерации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12 декабря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День Конституции Чеченской Республики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23 марта</w:t>
            </w:r>
          </w:p>
        </w:tc>
      </w:tr>
      <w:tr w:rsidR="00EC5B3C" w:rsidRPr="00985A58" w:rsidTr="00FE08C8">
        <w:trPr>
          <w:trHeight w:val="291"/>
        </w:trPr>
        <w:tc>
          <w:tcPr>
            <w:tcW w:w="2297" w:type="dxa"/>
            <w:vMerge w:val="restart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Физическое и</w:t>
            </w:r>
          </w:p>
          <w:p w:rsidR="00EC5B3C" w:rsidRPr="00EC7EC7" w:rsidRDefault="00EC5B3C" w:rsidP="00FE08C8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оздоровительное </w:t>
            </w: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Осенний марафон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6  октября </w:t>
            </w:r>
          </w:p>
        </w:tc>
      </w:tr>
      <w:tr w:rsidR="00EC5B3C" w:rsidRPr="00985A58" w:rsidTr="00FE08C8">
        <w:trPr>
          <w:trHeight w:val="439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Всемирный «День здоровья»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7 апреля </w:t>
            </w:r>
          </w:p>
        </w:tc>
      </w:tr>
      <w:tr w:rsidR="00EC5B3C" w:rsidRPr="00985A58" w:rsidTr="00FE08C8">
        <w:trPr>
          <w:trHeight w:val="381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День физкультурника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12 августа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 w:val="restart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Эстетическое </w:t>
            </w: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Международный день родного языка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21 февраля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День знаний 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 xml:space="preserve">1 сентября 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Осенний бал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20 октября</w:t>
            </w:r>
          </w:p>
        </w:tc>
      </w:tr>
      <w:tr w:rsidR="00EC5B3C" w:rsidRPr="00985A58" w:rsidTr="00FE08C8">
        <w:trPr>
          <w:trHeight w:val="20"/>
        </w:trPr>
        <w:tc>
          <w:tcPr>
            <w:tcW w:w="2297" w:type="dxa"/>
            <w:vMerge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День весны и труда</w:t>
            </w:r>
          </w:p>
        </w:tc>
        <w:tc>
          <w:tcPr>
            <w:tcW w:w="1985" w:type="dxa"/>
          </w:tcPr>
          <w:p w:rsidR="00EC5B3C" w:rsidRPr="00EC7EC7" w:rsidRDefault="00EC5B3C" w:rsidP="00FE08C8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EC7EC7">
              <w:rPr>
                <w:sz w:val="28"/>
                <w:szCs w:val="28"/>
                <w:lang w:val="en-US"/>
              </w:rPr>
              <w:t>1 мая</w:t>
            </w:r>
          </w:p>
        </w:tc>
      </w:tr>
    </w:tbl>
    <w:p w:rsidR="00EC5B3C" w:rsidRPr="00246719" w:rsidRDefault="00EC5B3C" w:rsidP="00327219">
      <w:pPr>
        <w:widowControl w:val="0"/>
        <w:tabs>
          <w:tab w:val="left" w:pos="284"/>
        </w:tabs>
        <w:autoSpaceDE w:val="0"/>
        <w:autoSpaceDN w:val="0"/>
        <w:spacing w:after="120" w:line="240" w:lineRule="auto"/>
        <w:rPr>
          <w:sz w:val="28"/>
          <w:szCs w:val="28"/>
        </w:rPr>
      </w:pPr>
    </w:p>
    <w:p w:rsidR="00EC5B3C" w:rsidRPr="001A4AC1" w:rsidRDefault="00EC5B3C" w:rsidP="00327219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right="-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A4AC1">
        <w:rPr>
          <w:rFonts w:ascii="Times New Roman" w:hAnsi="Times New Roman"/>
          <w:sz w:val="28"/>
          <w:szCs w:val="28"/>
          <w:lang w:eastAsia="ru-RU"/>
        </w:rPr>
        <w:t xml:space="preserve">Матрица воспитательных событий служит основой для разработки календарного плана воспитательной работы, утверждаемого ежегодно. В календарный план воспитательной работы в обязательном порядке включаются воспитательные события, указанные в </w:t>
      </w:r>
      <w:r w:rsidRPr="001A4A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Примерном перечне основных государственных и народных праздников, памятных дат (пункт 36.4 ФОП дошкольного образования). Это будет инвариантной частью календарного плана воспитательной работы. В дополнение к ним включаем в план и иные события из матрицы, которые будут отражать специфику детского сада. Они станут вариативной частью календарного плана. Вариативная часть каждый год будет изменяться, обновляться, в нее будут входить иные воспитательные события (по сравнению с текущим годом).</w:t>
      </w:r>
    </w:p>
    <w:p w:rsidR="00EC5B3C" w:rsidRDefault="00EC5B3C" w:rsidP="00327219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A4A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календарном плане определяется, в какой форме будут организованы воспитательные события: рассказ, беседа, чтение художественной или познавательной литературы, конкурс или выставка детских рисунков (поделок), театрализованная деятельность, презентация, создание коллекций, издание детских книг,</w:t>
      </w:r>
      <w:r w:rsidRPr="001A4A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4A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реализация проектов (детско-родительских; групповых с </w:t>
      </w:r>
      <w:r w:rsidRPr="001A4A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презентацией итогов проекта для всего детского сада, объединяющих группы одного возраста, объединяющих весь детский сад и всех участников образовательных отношений – детей, их родителей, педагогов и других сотрудников ДОО), акций, утренников и др. Форма календарного плана воспитательной работы приведен в таблице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EC5B3C" w:rsidRDefault="00EC5B3C" w:rsidP="008A41E6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EC5B3C" w:rsidSect="007C0AAE">
      <w:footerReference w:type="even" r:id="rId7"/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BE4" w:rsidRDefault="00A72BE4" w:rsidP="0096738C">
      <w:pPr>
        <w:spacing w:after="0" w:line="240" w:lineRule="auto"/>
      </w:pPr>
      <w:r>
        <w:separator/>
      </w:r>
    </w:p>
  </w:endnote>
  <w:endnote w:type="continuationSeparator" w:id="0">
    <w:p w:rsidR="00A72BE4" w:rsidRDefault="00A72BE4" w:rsidP="0096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B3C" w:rsidRDefault="00EC5B3C" w:rsidP="005F7EE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5B3C" w:rsidRDefault="00EC5B3C" w:rsidP="005F7EEB">
    <w:pPr>
      <w:pStyle w:val="a7"/>
      <w:ind w:right="360"/>
    </w:pPr>
  </w:p>
  <w:p w:rsidR="00EC5B3C" w:rsidRDefault="00EC5B3C"/>
  <w:p w:rsidR="00EC5B3C" w:rsidRDefault="00EC5B3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B3C" w:rsidRDefault="00EC5B3C" w:rsidP="00D153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5B3C" w:rsidRDefault="00EC5B3C" w:rsidP="00D153AD">
    <w:pPr>
      <w:pStyle w:val="a7"/>
      <w:ind w:right="360"/>
    </w:pPr>
  </w:p>
  <w:p w:rsidR="00EC5B3C" w:rsidRDefault="00EC5B3C"/>
  <w:p w:rsidR="00EC5B3C" w:rsidRDefault="00EC5B3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BE4" w:rsidRDefault="00A72BE4" w:rsidP="0096738C">
      <w:pPr>
        <w:spacing w:after="0" w:line="240" w:lineRule="auto"/>
      </w:pPr>
      <w:r>
        <w:separator/>
      </w:r>
    </w:p>
  </w:footnote>
  <w:footnote w:type="continuationSeparator" w:id="0">
    <w:p w:rsidR="00A72BE4" w:rsidRDefault="00A72BE4" w:rsidP="00967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464"/>
    <w:rsid w:val="000016BF"/>
    <w:rsid w:val="00003552"/>
    <w:rsid w:val="000126EC"/>
    <w:rsid w:val="000364F9"/>
    <w:rsid w:val="0006058A"/>
    <w:rsid w:val="00060939"/>
    <w:rsid w:val="000D3581"/>
    <w:rsid w:val="000E68B9"/>
    <w:rsid w:val="00110F08"/>
    <w:rsid w:val="00172464"/>
    <w:rsid w:val="001937F5"/>
    <w:rsid w:val="001A4AC1"/>
    <w:rsid w:val="002420D6"/>
    <w:rsid w:val="00246719"/>
    <w:rsid w:val="0027022F"/>
    <w:rsid w:val="002974C9"/>
    <w:rsid w:val="003140BD"/>
    <w:rsid w:val="00327219"/>
    <w:rsid w:val="00347A1E"/>
    <w:rsid w:val="003E7A8B"/>
    <w:rsid w:val="004E53D4"/>
    <w:rsid w:val="004F03A4"/>
    <w:rsid w:val="00536567"/>
    <w:rsid w:val="005F7EEB"/>
    <w:rsid w:val="00604F4B"/>
    <w:rsid w:val="00646470"/>
    <w:rsid w:val="006A0D95"/>
    <w:rsid w:val="006B1C13"/>
    <w:rsid w:val="00744272"/>
    <w:rsid w:val="00797E01"/>
    <w:rsid w:val="007C0AAE"/>
    <w:rsid w:val="007D5563"/>
    <w:rsid w:val="00812F6D"/>
    <w:rsid w:val="0084362B"/>
    <w:rsid w:val="008A41E6"/>
    <w:rsid w:val="008C1DAC"/>
    <w:rsid w:val="008E0FA1"/>
    <w:rsid w:val="0095622B"/>
    <w:rsid w:val="0096738C"/>
    <w:rsid w:val="00985A58"/>
    <w:rsid w:val="009B6C84"/>
    <w:rsid w:val="009F1FF5"/>
    <w:rsid w:val="00A72BE4"/>
    <w:rsid w:val="00A9382B"/>
    <w:rsid w:val="00A96346"/>
    <w:rsid w:val="00B20EA9"/>
    <w:rsid w:val="00B26872"/>
    <w:rsid w:val="00B53694"/>
    <w:rsid w:val="00B609AA"/>
    <w:rsid w:val="00B61F3F"/>
    <w:rsid w:val="00BA2505"/>
    <w:rsid w:val="00BA747F"/>
    <w:rsid w:val="00C13FFE"/>
    <w:rsid w:val="00C14115"/>
    <w:rsid w:val="00C2176E"/>
    <w:rsid w:val="00C3380A"/>
    <w:rsid w:val="00C77ADD"/>
    <w:rsid w:val="00C838CE"/>
    <w:rsid w:val="00D153AD"/>
    <w:rsid w:val="00D77D53"/>
    <w:rsid w:val="00DA05F8"/>
    <w:rsid w:val="00DC4BDD"/>
    <w:rsid w:val="00DD3733"/>
    <w:rsid w:val="00E00208"/>
    <w:rsid w:val="00E02EA1"/>
    <w:rsid w:val="00E10A0B"/>
    <w:rsid w:val="00E50E27"/>
    <w:rsid w:val="00EB3B4F"/>
    <w:rsid w:val="00EC5B3C"/>
    <w:rsid w:val="00EC7EC7"/>
    <w:rsid w:val="00EE60DD"/>
    <w:rsid w:val="00F04E64"/>
    <w:rsid w:val="00F315E1"/>
    <w:rsid w:val="00FB5573"/>
    <w:rsid w:val="00FC648B"/>
    <w:rsid w:val="00FE08C8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C0B325"/>
  <w15:docId w15:val="{E1FE9978-F1B7-4B84-8BAC-1690E105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22F"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744272"/>
    <w:pPr>
      <w:widowControl w:val="0"/>
      <w:autoSpaceDE w:val="0"/>
      <w:autoSpaceDN w:val="0"/>
      <w:spacing w:after="0" w:line="240" w:lineRule="auto"/>
      <w:ind w:left="921"/>
      <w:jc w:val="both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4272"/>
    <w:rPr>
      <w:rFonts w:eastAsia="Times New Roman" w:cs="Times New Roman"/>
      <w:b/>
      <w:bCs/>
      <w:i/>
      <w:iCs/>
      <w:sz w:val="24"/>
      <w:szCs w:val="24"/>
      <w:lang w:val="ru-RU" w:eastAsia="en-US" w:bidi="ar-SA"/>
    </w:rPr>
  </w:style>
  <w:style w:type="paragraph" w:styleId="a3">
    <w:name w:val="Balloon Text"/>
    <w:basedOn w:val="a"/>
    <w:link w:val="a4"/>
    <w:uiPriority w:val="99"/>
    <w:semiHidden/>
    <w:rsid w:val="00C1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C13FF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99"/>
    <w:qFormat/>
    <w:rsid w:val="00744272"/>
    <w:pPr>
      <w:widowControl w:val="0"/>
      <w:autoSpaceDE w:val="0"/>
      <w:autoSpaceDN w:val="0"/>
      <w:spacing w:after="0" w:line="240" w:lineRule="auto"/>
      <w:ind w:left="212" w:firstLine="708"/>
    </w:pPr>
    <w:rPr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744272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74427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8">
    <w:name w:val="Нижний колонтитул Знак"/>
    <w:link w:val="a7"/>
    <w:uiPriority w:val="99"/>
    <w:locked/>
    <w:rsid w:val="00744272"/>
    <w:rPr>
      <w:rFonts w:eastAsia="Times New Roman" w:cs="Times New Roman"/>
      <w:sz w:val="22"/>
      <w:szCs w:val="22"/>
      <w:lang w:val="ru-RU" w:eastAsia="en-US" w:bidi="ar-SA"/>
    </w:rPr>
  </w:style>
  <w:style w:type="character" w:styleId="a9">
    <w:name w:val="page number"/>
    <w:uiPriority w:val="99"/>
    <w:rsid w:val="00744272"/>
    <w:rPr>
      <w:rFonts w:cs="Times New Roman"/>
    </w:rPr>
  </w:style>
  <w:style w:type="character" w:customStyle="1" w:styleId="a6">
    <w:name w:val="Абзац списка Знак"/>
    <w:link w:val="a5"/>
    <w:uiPriority w:val="99"/>
    <w:locked/>
    <w:rsid w:val="00744272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</vt:lpstr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</dc:title>
  <dc:subject/>
  <dc:creator>User</dc:creator>
  <cp:keywords/>
  <dc:description/>
  <cp:lastModifiedBy>Пользователь</cp:lastModifiedBy>
  <cp:revision>7</cp:revision>
  <cp:lastPrinted>2022-01-13T11:51:00Z</cp:lastPrinted>
  <dcterms:created xsi:type="dcterms:W3CDTF">2024-09-12T11:25:00Z</dcterms:created>
  <dcterms:modified xsi:type="dcterms:W3CDTF">2024-10-08T07:19:00Z</dcterms:modified>
</cp:coreProperties>
</file>